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46F06" w14:textId="77777777" w:rsidR="009D3733" w:rsidRPr="002273CD" w:rsidRDefault="009D3733" w:rsidP="00FA01B3">
      <w:pPr>
        <w:pStyle w:val="Body1"/>
        <w:spacing w:line="264" w:lineRule="auto"/>
        <w:ind w:left="0"/>
        <w:outlineLvl w:val="0"/>
        <w:rPr>
          <w:rFonts w:ascii="Times New Roman" w:hAnsi="Times New Roman"/>
          <w:b/>
          <w:sz w:val="24"/>
          <w:szCs w:val="24"/>
          <w:u w:val="single"/>
          <w:lang w:val="ro-RO"/>
        </w:rPr>
      </w:pPr>
    </w:p>
    <w:p w14:paraId="5EB41BB5" w14:textId="77777777" w:rsidR="004D1F89" w:rsidRPr="002273CD" w:rsidRDefault="00681AA7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o-RO"/>
        </w:rPr>
      </w:pPr>
      <w:r w:rsidRPr="002273CD">
        <w:rPr>
          <w:rFonts w:ascii="Times New Roman" w:hAnsi="Times New Roman"/>
          <w:b/>
          <w:sz w:val="24"/>
          <w:szCs w:val="24"/>
          <w:lang w:val="ro-RO"/>
        </w:rPr>
        <w:t>ANEXA</w:t>
      </w:r>
      <w:r w:rsidR="00175ABA" w:rsidRPr="002273CD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795564" w:rsidRPr="002273CD">
        <w:rPr>
          <w:rFonts w:ascii="Times New Roman" w:hAnsi="Times New Roman"/>
          <w:b/>
          <w:sz w:val="24"/>
          <w:szCs w:val="24"/>
          <w:lang w:val="ro-RO"/>
        </w:rPr>
        <w:t>1</w:t>
      </w:r>
    </w:p>
    <w:p w14:paraId="3E97E97D" w14:textId="77777777" w:rsidR="004D1F89" w:rsidRPr="002273CD" w:rsidRDefault="00410872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  <w:lang w:val="ro-RO"/>
        </w:rPr>
      </w:pPr>
      <w:r w:rsidRPr="002273CD">
        <w:rPr>
          <w:rFonts w:ascii="Times New Roman" w:hAnsi="Times New Roman"/>
          <w:b/>
          <w:caps/>
          <w:sz w:val="24"/>
          <w:szCs w:val="24"/>
          <w:lang w:val="ro-RO"/>
        </w:rPr>
        <w:t>LOTUL</w:t>
      </w:r>
    </w:p>
    <w:p w14:paraId="64E5281D" w14:textId="77777777" w:rsidR="005A33E4" w:rsidRPr="002273CD" w:rsidRDefault="005A33E4" w:rsidP="00FA01B3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sz w:val="24"/>
          <w:szCs w:val="24"/>
          <w:lang w:val="ro-RO"/>
        </w:rPr>
      </w:pPr>
    </w:p>
    <w:p w14:paraId="41006F95" w14:textId="3212EC0F" w:rsidR="00185975" w:rsidRPr="002273CD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2273CD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Partea 1: Amplasamentul – locaţia </w:t>
      </w:r>
      <w:r w:rsidR="00651D32" w:rsidRPr="002273CD">
        <w:rPr>
          <w:rFonts w:ascii="Times New Roman" w:hAnsi="Times New Roman"/>
          <w:b/>
          <w:i/>
          <w:iCs/>
          <w:sz w:val="24"/>
          <w:szCs w:val="24"/>
          <w:lang w:val="ro-RO"/>
        </w:rPr>
        <w:t>Lotului</w:t>
      </w:r>
      <w:r w:rsidR="00843D72" w:rsidRPr="002273CD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si </w:t>
      </w:r>
      <w:r w:rsidR="00C635F1" w:rsidRPr="002273CD">
        <w:rPr>
          <w:rFonts w:ascii="Times New Roman" w:hAnsi="Times New Roman"/>
          <w:b/>
          <w:i/>
          <w:iCs/>
          <w:sz w:val="24"/>
          <w:szCs w:val="24"/>
          <w:lang w:val="ro-RO"/>
        </w:rPr>
        <w:t>*</w:t>
      </w:r>
      <w:r w:rsidR="00843D72" w:rsidRPr="002273CD">
        <w:rPr>
          <w:rFonts w:ascii="Times New Roman" w:hAnsi="Times New Roman"/>
          <w:b/>
          <w:i/>
          <w:iCs/>
          <w:sz w:val="24"/>
          <w:szCs w:val="24"/>
          <w:lang w:val="ro-RO"/>
        </w:rPr>
        <w:t>planse existente</w:t>
      </w:r>
    </w:p>
    <w:p w14:paraId="48C58DC8" w14:textId="4FDF1F55" w:rsidR="008B12B1" w:rsidRPr="002273CD" w:rsidRDefault="008B12B1" w:rsidP="00210FFE">
      <w:pPr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bookmarkStart w:id="0" w:name="_Hlk127525426"/>
      <w:proofErr w:type="spellStart"/>
      <w:r w:rsidRPr="002273CD">
        <w:rPr>
          <w:rFonts w:ascii="Times New Roman" w:hAnsi="Times New Roman"/>
          <w:b/>
          <w:sz w:val="24"/>
          <w:szCs w:val="24"/>
        </w:rPr>
        <w:t>Lotul</w:t>
      </w:r>
      <w:proofErr w:type="spellEnd"/>
      <w:r w:rsidRPr="002273CD">
        <w:rPr>
          <w:rFonts w:ascii="Times New Roman" w:hAnsi="Times New Roman"/>
          <w:b/>
          <w:sz w:val="24"/>
          <w:szCs w:val="24"/>
        </w:rPr>
        <w:t xml:space="preserve"> </w:t>
      </w:r>
      <w:r w:rsidR="006E2DFD">
        <w:rPr>
          <w:rFonts w:ascii="Times New Roman" w:hAnsi="Times New Roman"/>
          <w:b/>
          <w:sz w:val="24"/>
          <w:szCs w:val="24"/>
        </w:rPr>
        <w:t>6</w:t>
      </w:r>
      <w:bookmarkStart w:id="1" w:name="_GoBack"/>
      <w:bookmarkEnd w:id="1"/>
    </w:p>
    <w:p w14:paraId="5FDD5DE3" w14:textId="36C340B8" w:rsidR="00735200" w:rsidRPr="002273CD" w:rsidRDefault="00735200" w:rsidP="00735200">
      <w:pPr>
        <w:ind w:left="720"/>
        <w:rPr>
          <w:rFonts w:ascii="Times New Roman" w:hAnsi="Times New Roman"/>
          <w:b/>
          <w:sz w:val="24"/>
          <w:szCs w:val="24"/>
        </w:rPr>
      </w:pPr>
    </w:p>
    <w:p w14:paraId="341F76E2" w14:textId="48B920A7" w:rsidR="00960B5C" w:rsidRPr="002273CD" w:rsidRDefault="00F41EB2" w:rsidP="00960B5C">
      <w:pPr>
        <w:shd w:val="clear" w:color="auto" w:fill="FFFFFF"/>
        <w:rPr>
          <w:rFonts w:ascii="Times New Roman" w:hAnsi="Times New Roman"/>
          <w:b/>
          <w:sz w:val="24"/>
          <w:szCs w:val="24"/>
          <w:lang w:val="ro-RO" w:eastAsia="en-US"/>
        </w:rPr>
      </w:pPr>
      <w:r w:rsidRPr="002273CD">
        <w:rPr>
          <w:rFonts w:ascii="Times New Roman" w:hAnsi="Times New Roman"/>
          <w:b/>
          <w:sz w:val="24"/>
          <w:szCs w:val="24"/>
          <w:lang w:val="ro-RO"/>
        </w:rPr>
        <w:t xml:space="preserve">Spatii pentru Servicii Km </w:t>
      </w:r>
      <w:bookmarkStart w:id="2" w:name="_Hlk169687405"/>
      <w:r w:rsidRPr="002273CD">
        <w:rPr>
          <w:rFonts w:ascii="Times New Roman" w:hAnsi="Times New Roman"/>
          <w:b/>
          <w:sz w:val="24"/>
          <w:szCs w:val="24"/>
          <w:lang w:val="ro-RO"/>
        </w:rPr>
        <w:t>28+400 (</w:t>
      </w:r>
      <w:proofErr w:type="spellStart"/>
      <w:r w:rsidRPr="002273CD">
        <w:rPr>
          <w:rFonts w:ascii="Times New Roman" w:hAnsi="Times New Roman"/>
          <w:b/>
          <w:sz w:val="24"/>
          <w:szCs w:val="24"/>
          <w:lang w:val="ro-RO"/>
        </w:rPr>
        <w:t>stg</w:t>
      </w:r>
      <w:proofErr w:type="spellEnd"/>
      <w:r w:rsidRPr="002273CD">
        <w:rPr>
          <w:rFonts w:ascii="Times New Roman" w:hAnsi="Times New Roman"/>
          <w:b/>
          <w:sz w:val="24"/>
          <w:szCs w:val="24"/>
          <w:lang w:val="ro-RO"/>
        </w:rPr>
        <w:t xml:space="preserve">/dr.), </w:t>
      </w:r>
      <w:bookmarkEnd w:id="2"/>
      <w:r w:rsidRPr="002273CD">
        <w:rPr>
          <w:rFonts w:ascii="Times New Roman" w:hAnsi="Times New Roman"/>
          <w:b/>
          <w:sz w:val="24"/>
          <w:szCs w:val="24"/>
          <w:lang w:val="ro-RO"/>
        </w:rPr>
        <w:t xml:space="preserve">Baba Ana, Autostrada A7, </w:t>
      </w:r>
      <w:proofErr w:type="spellStart"/>
      <w:r w:rsidRPr="002273CD">
        <w:rPr>
          <w:rFonts w:ascii="Times New Roman" w:hAnsi="Times New Roman"/>
          <w:b/>
          <w:sz w:val="24"/>
          <w:szCs w:val="24"/>
          <w:lang w:val="ro-RO"/>
        </w:rPr>
        <w:t>Ploiesti</w:t>
      </w:r>
      <w:proofErr w:type="spellEnd"/>
      <w:r w:rsidRPr="002273CD">
        <w:rPr>
          <w:rFonts w:ascii="Times New Roman" w:hAnsi="Times New Roman"/>
          <w:b/>
          <w:sz w:val="24"/>
          <w:szCs w:val="24"/>
          <w:lang w:val="ro-RO"/>
        </w:rPr>
        <w:t xml:space="preserve"> – </w:t>
      </w:r>
      <w:proofErr w:type="spellStart"/>
      <w:r w:rsidRPr="002273CD">
        <w:rPr>
          <w:rFonts w:ascii="Times New Roman" w:hAnsi="Times New Roman"/>
          <w:b/>
          <w:sz w:val="24"/>
          <w:szCs w:val="24"/>
          <w:lang w:val="ro-RO"/>
        </w:rPr>
        <w:t>Buzau</w:t>
      </w:r>
      <w:proofErr w:type="spellEnd"/>
      <w:r w:rsidRPr="002273CD">
        <w:rPr>
          <w:rFonts w:ascii="Times New Roman" w:hAnsi="Times New Roman"/>
          <w:b/>
          <w:sz w:val="24"/>
          <w:szCs w:val="24"/>
          <w:lang w:val="ro-RO" w:eastAsia="en-US"/>
        </w:rPr>
        <w:t xml:space="preserve"> </w:t>
      </w:r>
      <w:r w:rsidR="00960B5C" w:rsidRPr="002273CD">
        <w:rPr>
          <w:rFonts w:ascii="Times New Roman" w:hAnsi="Times New Roman"/>
          <w:b/>
          <w:sz w:val="24"/>
          <w:szCs w:val="24"/>
          <w:lang w:val="ro-RO" w:eastAsia="en-US"/>
        </w:rPr>
        <w:t xml:space="preserve">se afla pe </w:t>
      </w:r>
      <w:r w:rsidRPr="002273CD">
        <w:rPr>
          <w:rFonts w:ascii="Times New Roman" w:hAnsi="Times New Roman"/>
          <w:b/>
          <w:sz w:val="24"/>
          <w:szCs w:val="24"/>
          <w:lang w:val="ro-RO"/>
        </w:rPr>
        <w:t xml:space="preserve">Autostrada </w:t>
      </w:r>
      <w:proofErr w:type="spellStart"/>
      <w:r w:rsidRPr="002273CD">
        <w:rPr>
          <w:rFonts w:ascii="Times New Roman" w:hAnsi="Times New Roman"/>
          <w:b/>
          <w:sz w:val="24"/>
          <w:szCs w:val="24"/>
          <w:lang w:val="ro-RO"/>
        </w:rPr>
        <w:t>Ploiesti-Buzau</w:t>
      </w:r>
      <w:proofErr w:type="spellEnd"/>
      <w:r w:rsidRPr="002273CD">
        <w:rPr>
          <w:rFonts w:ascii="Times New Roman" w:hAnsi="Times New Roman"/>
          <w:b/>
          <w:sz w:val="24"/>
          <w:szCs w:val="24"/>
          <w:lang w:val="ro-RO"/>
        </w:rPr>
        <w:t xml:space="preserve"> Tronsonul 2 – Mizil (DJ 100C) – Pietrosu (DJ 203G)</w:t>
      </w:r>
      <w:r w:rsidR="005962B6" w:rsidRPr="002273CD">
        <w:rPr>
          <w:rFonts w:ascii="Times New Roman" w:hAnsi="Times New Roman"/>
          <w:b/>
          <w:sz w:val="24"/>
          <w:szCs w:val="24"/>
          <w:lang w:val="ro-RO" w:eastAsia="en-US"/>
        </w:rPr>
        <w:t>.</w:t>
      </w:r>
    </w:p>
    <w:p w14:paraId="6B9E7000" w14:textId="77777777" w:rsidR="00594657" w:rsidRPr="002273CD" w:rsidRDefault="00594657" w:rsidP="00960B5C">
      <w:pPr>
        <w:shd w:val="clear" w:color="auto" w:fill="FFFFFF"/>
        <w:rPr>
          <w:rFonts w:ascii="Times New Roman" w:hAnsi="Times New Roman"/>
          <w:b/>
          <w:sz w:val="24"/>
          <w:szCs w:val="24"/>
          <w:lang w:val="ro-RO" w:eastAsia="en-US"/>
        </w:rPr>
      </w:pPr>
    </w:p>
    <w:p w14:paraId="230F22CC" w14:textId="0015F425" w:rsidR="00594657" w:rsidRPr="002273CD" w:rsidRDefault="00594657" w:rsidP="00594657">
      <w:pPr>
        <w:pStyle w:val="ListParagraph"/>
        <w:numPr>
          <w:ilvl w:val="1"/>
          <w:numId w:val="19"/>
        </w:numPr>
        <w:shd w:val="clear" w:color="auto" w:fill="FFFFFF" w:themeFill="background1"/>
        <w:jc w:val="both"/>
        <w:rPr>
          <w:rFonts w:ascii="Times New Roman" w:hAnsi="Times New Roman"/>
          <w:b/>
          <w:lang w:val="ro-RO"/>
        </w:rPr>
      </w:pPr>
      <w:proofErr w:type="spellStart"/>
      <w:r w:rsidRPr="002273CD">
        <w:rPr>
          <w:rFonts w:ascii="Times New Roman" w:hAnsi="Times New Roman"/>
          <w:b/>
          <w:lang w:val="ro-RO"/>
        </w:rPr>
        <w:t>Suprafata</w:t>
      </w:r>
      <w:proofErr w:type="spellEnd"/>
      <w:r w:rsidRPr="002273CD">
        <w:rPr>
          <w:rFonts w:ascii="Times New Roman" w:hAnsi="Times New Roman"/>
          <w:b/>
          <w:lang w:val="ro-RO"/>
        </w:rPr>
        <w:t xml:space="preserve"> </w:t>
      </w:r>
      <w:proofErr w:type="spellStart"/>
      <w:r w:rsidRPr="002273CD">
        <w:rPr>
          <w:rFonts w:ascii="Times New Roman" w:hAnsi="Times New Roman"/>
          <w:b/>
          <w:lang w:val="ro-RO"/>
        </w:rPr>
        <w:t>Spatiului</w:t>
      </w:r>
      <w:proofErr w:type="spellEnd"/>
      <w:r w:rsidRPr="002273CD">
        <w:rPr>
          <w:rFonts w:ascii="Times New Roman" w:hAnsi="Times New Roman"/>
          <w:b/>
          <w:lang w:val="ro-RO"/>
        </w:rPr>
        <w:t xml:space="preserve"> pentru Servicii </w:t>
      </w:r>
      <w:proofErr w:type="spellStart"/>
      <w:r w:rsidRPr="002273CD">
        <w:rPr>
          <w:rFonts w:ascii="Times New Roman" w:hAnsi="Times New Roman"/>
          <w:b/>
          <w:lang w:val="ro-RO"/>
        </w:rPr>
        <w:t>stanga</w:t>
      </w:r>
      <w:proofErr w:type="spellEnd"/>
      <w:r w:rsidRPr="002273CD">
        <w:rPr>
          <w:rFonts w:ascii="Times New Roman" w:hAnsi="Times New Roman"/>
          <w:b/>
          <w:lang w:val="ro-RO"/>
        </w:rPr>
        <w:t xml:space="preserve"> </w:t>
      </w:r>
      <w:r w:rsidR="00695D20" w:rsidRPr="002273CD">
        <w:rPr>
          <w:rFonts w:ascii="Times New Roman" w:hAnsi="Times New Roman"/>
          <w:b/>
          <w:lang w:val="ro-RO"/>
        </w:rPr>
        <w:t xml:space="preserve">(calea 2)  </w:t>
      </w:r>
      <w:r w:rsidRPr="002273CD">
        <w:rPr>
          <w:rFonts w:ascii="Times New Roman" w:hAnsi="Times New Roman"/>
          <w:b/>
          <w:lang w:val="ro-RO"/>
        </w:rPr>
        <w:t xml:space="preserve">= </w:t>
      </w:r>
      <w:r w:rsidR="00695D20" w:rsidRPr="002273CD">
        <w:rPr>
          <w:rFonts w:ascii="Times New Roman" w:hAnsi="Times New Roman"/>
          <w:b/>
          <w:lang w:val="ro-RO"/>
        </w:rPr>
        <w:t>38.889</w:t>
      </w:r>
      <w:r w:rsidRPr="002273CD">
        <w:rPr>
          <w:rFonts w:ascii="Times New Roman" w:hAnsi="Times New Roman"/>
          <w:b/>
          <w:lang w:val="ro-RO"/>
        </w:rPr>
        <w:t xml:space="preserve"> mp</w:t>
      </w:r>
    </w:p>
    <w:p w14:paraId="16B6B804" w14:textId="5818C150" w:rsidR="00594657" w:rsidRPr="002273CD" w:rsidRDefault="00594657" w:rsidP="00594657">
      <w:pPr>
        <w:pStyle w:val="ListParagraph"/>
        <w:numPr>
          <w:ilvl w:val="1"/>
          <w:numId w:val="19"/>
        </w:numPr>
        <w:shd w:val="clear" w:color="auto" w:fill="FFFFFF" w:themeFill="background1"/>
        <w:jc w:val="both"/>
        <w:rPr>
          <w:rFonts w:ascii="Times New Roman" w:hAnsi="Times New Roman"/>
          <w:b/>
          <w:lang w:val="ro-RO"/>
        </w:rPr>
      </w:pPr>
      <w:proofErr w:type="spellStart"/>
      <w:r w:rsidRPr="002273CD">
        <w:rPr>
          <w:rFonts w:ascii="Times New Roman" w:hAnsi="Times New Roman"/>
          <w:b/>
          <w:lang w:val="ro-RO"/>
        </w:rPr>
        <w:t>Suprafata</w:t>
      </w:r>
      <w:proofErr w:type="spellEnd"/>
      <w:r w:rsidRPr="002273CD">
        <w:rPr>
          <w:rFonts w:ascii="Times New Roman" w:hAnsi="Times New Roman"/>
          <w:b/>
          <w:lang w:val="ro-RO"/>
        </w:rPr>
        <w:t xml:space="preserve"> </w:t>
      </w:r>
      <w:proofErr w:type="spellStart"/>
      <w:r w:rsidRPr="002273CD">
        <w:rPr>
          <w:rFonts w:ascii="Times New Roman" w:hAnsi="Times New Roman"/>
          <w:b/>
          <w:lang w:val="ro-RO"/>
        </w:rPr>
        <w:t>Spatiului</w:t>
      </w:r>
      <w:proofErr w:type="spellEnd"/>
      <w:r w:rsidRPr="002273CD">
        <w:rPr>
          <w:rFonts w:ascii="Times New Roman" w:hAnsi="Times New Roman"/>
          <w:b/>
          <w:lang w:val="ro-RO"/>
        </w:rPr>
        <w:t xml:space="preserve"> pentru Servicii dreapta </w:t>
      </w:r>
      <w:r w:rsidR="00695D20" w:rsidRPr="002273CD">
        <w:rPr>
          <w:rFonts w:ascii="Times New Roman" w:hAnsi="Times New Roman"/>
          <w:b/>
          <w:lang w:val="ro-RO"/>
        </w:rPr>
        <w:t xml:space="preserve">(calea 1) </w:t>
      </w:r>
      <w:r w:rsidRPr="002273CD">
        <w:rPr>
          <w:rFonts w:ascii="Times New Roman" w:hAnsi="Times New Roman"/>
          <w:b/>
          <w:lang w:val="ro-RO"/>
        </w:rPr>
        <w:t xml:space="preserve">= </w:t>
      </w:r>
      <w:r w:rsidR="00695D20" w:rsidRPr="002273CD">
        <w:rPr>
          <w:rFonts w:ascii="Times New Roman" w:hAnsi="Times New Roman"/>
          <w:b/>
          <w:lang w:val="ro-RO"/>
        </w:rPr>
        <w:t>35.827</w:t>
      </w:r>
      <w:r w:rsidRPr="002273CD">
        <w:rPr>
          <w:rFonts w:ascii="Times New Roman" w:hAnsi="Times New Roman"/>
          <w:b/>
          <w:lang w:val="ro-RO"/>
        </w:rPr>
        <w:t xml:space="preserve"> mp</w:t>
      </w:r>
    </w:p>
    <w:p w14:paraId="1FBB3E54" w14:textId="77777777" w:rsidR="005C0EAA" w:rsidRDefault="005C0EAA" w:rsidP="005C0EAA">
      <w:pPr>
        <w:shd w:val="clear" w:color="auto" w:fill="FFFFFF" w:themeFill="background1"/>
        <w:rPr>
          <w:rFonts w:ascii="Times New Roman" w:hAnsi="Times New Roman"/>
          <w:lang w:val="ro-RO"/>
        </w:rPr>
      </w:pPr>
    </w:p>
    <w:p w14:paraId="11744D44" w14:textId="6BE733CD" w:rsidR="005C0EAA" w:rsidRPr="005C0EAA" w:rsidRDefault="005C0EAA" w:rsidP="005C0EAA">
      <w:pPr>
        <w:shd w:val="clear" w:color="auto" w:fill="FFFFFF" w:themeFill="background1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5C0EAA">
        <w:rPr>
          <w:rFonts w:ascii="Times New Roman" w:hAnsi="Times New Roman"/>
          <w:sz w:val="24"/>
          <w:szCs w:val="24"/>
          <w:lang w:val="ro-RO"/>
        </w:rPr>
        <w:t>Suprafetele</w:t>
      </w:r>
      <w:proofErr w:type="spellEnd"/>
      <w:r w:rsidRPr="005C0EAA">
        <w:rPr>
          <w:rFonts w:ascii="Times New Roman" w:hAnsi="Times New Roman"/>
          <w:sz w:val="24"/>
          <w:szCs w:val="24"/>
          <w:lang w:val="ro-RO"/>
        </w:rPr>
        <w:t xml:space="preserve"> exacte ale amplasamentului ce va fi predat concesionarului se vor stabili la momentul </w:t>
      </w:r>
      <w:proofErr w:type="spellStart"/>
      <w:r w:rsidRPr="005C0EAA">
        <w:rPr>
          <w:rFonts w:ascii="Times New Roman" w:hAnsi="Times New Roman"/>
          <w:sz w:val="24"/>
          <w:szCs w:val="24"/>
          <w:lang w:val="ro-RO"/>
        </w:rPr>
        <w:t>predarii</w:t>
      </w:r>
      <w:proofErr w:type="spellEnd"/>
      <w:r w:rsidRPr="005C0EAA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5C0EAA">
        <w:rPr>
          <w:rFonts w:ascii="Times New Roman" w:hAnsi="Times New Roman"/>
          <w:sz w:val="24"/>
          <w:szCs w:val="24"/>
          <w:lang w:val="ro-RO"/>
        </w:rPr>
        <w:t>spatiului</w:t>
      </w:r>
      <w:proofErr w:type="spellEnd"/>
      <w:r w:rsidRPr="005C0EAA">
        <w:rPr>
          <w:rFonts w:ascii="Times New Roman" w:hAnsi="Times New Roman"/>
          <w:sz w:val="24"/>
          <w:szCs w:val="24"/>
          <w:lang w:val="ro-RO"/>
        </w:rPr>
        <w:t>.</w:t>
      </w:r>
    </w:p>
    <w:p w14:paraId="3BF3CFAE" w14:textId="2E79CC50" w:rsidR="00960B5C" w:rsidRPr="005C0EAA" w:rsidRDefault="00960B5C" w:rsidP="00960B5C">
      <w:pPr>
        <w:ind w:left="90"/>
        <w:rPr>
          <w:rFonts w:ascii="Times New Roman" w:hAnsi="Times New Roman"/>
          <w:b/>
          <w:sz w:val="24"/>
          <w:szCs w:val="24"/>
        </w:rPr>
      </w:pPr>
    </w:p>
    <w:bookmarkEnd w:id="0"/>
    <w:p w14:paraId="067E6423" w14:textId="1094A88D" w:rsidR="004A34CC" w:rsidRPr="005C0EAA" w:rsidRDefault="00C635F1" w:rsidP="00C635F1">
      <w:pPr>
        <w:pStyle w:val="ListParagraph"/>
        <w:shd w:val="clear" w:color="auto" w:fill="FFFFFF"/>
        <w:jc w:val="both"/>
        <w:rPr>
          <w:rFonts w:ascii="Times New Roman" w:hAnsi="Times New Roman"/>
          <w:b/>
        </w:rPr>
      </w:pPr>
      <w:r w:rsidRPr="005C0EAA">
        <w:rPr>
          <w:rFonts w:ascii="Times New Roman" w:hAnsi="Times New Roman"/>
          <w:b/>
        </w:rPr>
        <w:t>*</w:t>
      </w:r>
      <w:proofErr w:type="spellStart"/>
      <w:r w:rsidR="00210FFE" w:rsidRPr="005C0EAA">
        <w:rPr>
          <w:rFonts w:ascii="Times New Roman" w:hAnsi="Times New Roman"/>
          <w:b/>
        </w:rPr>
        <w:t>Plansele</w:t>
      </w:r>
      <w:proofErr w:type="spellEnd"/>
      <w:r w:rsidR="00210FFE" w:rsidRPr="005C0EAA">
        <w:rPr>
          <w:rFonts w:ascii="Times New Roman" w:hAnsi="Times New Roman"/>
          <w:b/>
        </w:rPr>
        <w:t>/</w:t>
      </w:r>
      <w:proofErr w:type="spellStart"/>
      <w:r w:rsidR="00210FFE" w:rsidRPr="005C0EAA">
        <w:rPr>
          <w:rFonts w:ascii="Times New Roman" w:hAnsi="Times New Roman"/>
          <w:b/>
        </w:rPr>
        <w:t>Planurile</w:t>
      </w:r>
      <w:proofErr w:type="spellEnd"/>
      <w:r w:rsidR="00210FFE" w:rsidRPr="005C0EAA">
        <w:rPr>
          <w:rFonts w:ascii="Times New Roman" w:hAnsi="Times New Roman"/>
          <w:b/>
        </w:rPr>
        <w:t xml:space="preserve"> se </w:t>
      </w:r>
      <w:proofErr w:type="spellStart"/>
      <w:r w:rsidR="00210FFE" w:rsidRPr="005C0EAA">
        <w:rPr>
          <w:rFonts w:ascii="Times New Roman" w:hAnsi="Times New Roman"/>
          <w:b/>
        </w:rPr>
        <w:t>regasesc</w:t>
      </w:r>
      <w:proofErr w:type="spellEnd"/>
      <w:r w:rsidR="00210FFE" w:rsidRPr="005C0EAA">
        <w:rPr>
          <w:rFonts w:ascii="Times New Roman" w:hAnsi="Times New Roman"/>
          <w:b/>
        </w:rPr>
        <w:t xml:space="preserve"> in </w:t>
      </w:r>
      <w:proofErr w:type="spellStart"/>
      <w:r w:rsidR="00210FFE" w:rsidRPr="005C0EAA">
        <w:rPr>
          <w:rFonts w:ascii="Times New Roman" w:hAnsi="Times New Roman"/>
          <w:b/>
        </w:rPr>
        <w:t>documentatia</w:t>
      </w:r>
      <w:proofErr w:type="spellEnd"/>
      <w:r w:rsidR="00210FFE" w:rsidRPr="005C0EAA">
        <w:rPr>
          <w:rFonts w:ascii="Times New Roman" w:hAnsi="Times New Roman"/>
          <w:b/>
        </w:rPr>
        <w:t xml:space="preserve"> de </w:t>
      </w:r>
      <w:proofErr w:type="spellStart"/>
      <w:r w:rsidR="00210FFE" w:rsidRPr="005C0EAA">
        <w:rPr>
          <w:rFonts w:ascii="Times New Roman" w:hAnsi="Times New Roman"/>
          <w:b/>
        </w:rPr>
        <w:t>atribuire</w:t>
      </w:r>
      <w:proofErr w:type="spellEnd"/>
      <w:r w:rsidR="00210FFE" w:rsidRPr="005C0EAA">
        <w:rPr>
          <w:rFonts w:ascii="Times New Roman" w:hAnsi="Times New Roman"/>
          <w:b/>
        </w:rPr>
        <w:t xml:space="preserve"> /</w:t>
      </w:r>
      <w:r w:rsidR="007342FD" w:rsidRPr="005C0EAA">
        <w:rPr>
          <w:rFonts w:ascii="Times New Roman" w:hAnsi="Times New Roman"/>
          <w:b/>
        </w:rPr>
        <w:t xml:space="preserve"> folder</w:t>
      </w:r>
      <w:r w:rsidR="00210FFE" w:rsidRPr="005C0EAA">
        <w:rPr>
          <w:rFonts w:ascii="Times New Roman" w:hAnsi="Times New Roman"/>
          <w:b/>
        </w:rPr>
        <w:t xml:space="preserve"> </w:t>
      </w:r>
      <w:proofErr w:type="spellStart"/>
      <w:r w:rsidR="00210FFE" w:rsidRPr="005C0EAA">
        <w:rPr>
          <w:rFonts w:ascii="Times New Roman" w:hAnsi="Times New Roman"/>
          <w:b/>
        </w:rPr>
        <w:t>Tehnic</w:t>
      </w:r>
      <w:proofErr w:type="spellEnd"/>
    </w:p>
    <w:p w14:paraId="39D436AE" w14:textId="77777777" w:rsidR="004A34CC" w:rsidRPr="005C0EAA" w:rsidRDefault="004A34CC" w:rsidP="004A34CC">
      <w:pPr>
        <w:pStyle w:val="ListParagraph"/>
        <w:shd w:val="clear" w:color="auto" w:fill="FFFFFF"/>
        <w:ind w:left="0"/>
        <w:jc w:val="both"/>
        <w:rPr>
          <w:rFonts w:ascii="Times New Roman" w:hAnsi="Times New Roman"/>
          <w:b/>
        </w:rPr>
      </w:pPr>
    </w:p>
    <w:p w14:paraId="1FFEB28C" w14:textId="77777777" w:rsidR="005C0EAA" w:rsidRPr="005C0EAA" w:rsidRDefault="005C0EAA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</w:p>
    <w:p w14:paraId="49B963EB" w14:textId="6D52E3EB" w:rsidR="00545C60" w:rsidRPr="005C0EAA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5C0EAA">
        <w:rPr>
          <w:rFonts w:ascii="Times New Roman" w:hAnsi="Times New Roman"/>
          <w:b/>
          <w:i/>
          <w:iCs/>
          <w:sz w:val="24"/>
          <w:szCs w:val="24"/>
          <w:lang w:val="ro-RO"/>
        </w:rPr>
        <w:t>Part</w:t>
      </w:r>
      <w:r w:rsidR="009C5B8D" w:rsidRPr="005C0EAA">
        <w:rPr>
          <w:rFonts w:ascii="Times New Roman" w:hAnsi="Times New Roman"/>
          <w:b/>
          <w:i/>
          <w:iCs/>
          <w:sz w:val="24"/>
          <w:szCs w:val="24"/>
          <w:lang w:val="ro-RO"/>
        </w:rPr>
        <w:t>ea</w:t>
      </w:r>
      <w:r w:rsidRPr="005C0EAA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</w:t>
      </w:r>
      <w:r w:rsidR="00651D32" w:rsidRPr="005C0EAA">
        <w:rPr>
          <w:rFonts w:ascii="Times New Roman" w:hAnsi="Times New Roman"/>
          <w:b/>
          <w:i/>
          <w:iCs/>
          <w:sz w:val="24"/>
          <w:szCs w:val="24"/>
          <w:lang w:val="ro-RO"/>
        </w:rPr>
        <w:t>2</w:t>
      </w:r>
      <w:r w:rsidRPr="005C0EAA">
        <w:rPr>
          <w:rFonts w:ascii="Times New Roman" w:hAnsi="Times New Roman"/>
          <w:b/>
          <w:i/>
          <w:iCs/>
          <w:sz w:val="24"/>
          <w:szCs w:val="24"/>
          <w:lang w:val="ro-RO"/>
        </w:rPr>
        <w:t>: d</w:t>
      </w:r>
      <w:r w:rsidR="009C5B8D" w:rsidRPr="005C0EAA">
        <w:rPr>
          <w:rFonts w:ascii="Times New Roman" w:hAnsi="Times New Roman"/>
          <w:b/>
          <w:i/>
          <w:iCs/>
          <w:sz w:val="24"/>
          <w:szCs w:val="24"/>
          <w:lang w:val="ro-RO"/>
        </w:rPr>
        <w:t>ate</w:t>
      </w:r>
      <w:r w:rsidR="00BD03DD" w:rsidRPr="005C0EAA">
        <w:rPr>
          <w:rFonts w:ascii="Times New Roman" w:hAnsi="Times New Roman"/>
          <w:b/>
          <w:i/>
          <w:iCs/>
          <w:sz w:val="24"/>
          <w:szCs w:val="24"/>
          <w:lang w:val="ro-RO"/>
        </w:rPr>
        <w:t>/</w:t>
      </w:r>
      <w:proofErr w:type="spellStart"/>
      <w:r w:rsidR="00BD03DD" w:rsidRPr="005C0EAA">
        <w:rPr>
          <w:rFonts w:ascii="Times New Roman" w:hAnsi="Times New Roman"/>
          <w:b/>
          <w:i/>
          <w:iCs/>
          <w:sz w:val="24"/>
          <w:szCs w:val="24"/>
          <w:lang w:val="ro-RO"/>
        </w:rPr>
        <w:t>planse</w:t>
      </w:r>
      <w:proofErr w:type="spellEnd"/>
      <w:r w:rsidR="009C5B8D" w:rsidRPr="005C0EAA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cu privire la </w:t>
      </w:r>
      <w:r w:rsidRPr="005C0EAA">
        <w:rPr>
          <w:rFonts w:ascii="Times New Roman" w:hAnsi="Times New Roman"/>
          <w:b/>
          <w:i/>
          <w:iCs/>
          <w:sz w:val="24"/>
          <w:szCs w:val="24"/>
          <w:lang w:val="ro-RO"/>
        </w:rPr>
        <w:t>structur</w:t>
      </w:r>
      <w:r w:rsidR="009C5B8D" w:rsidRPr="005C0EAA">
        <w:rPr>
          <w:rFonts w:ascii="Times New Roman" w:hAnsi="Times New Roman"/>
          <w:b/>
          <w:i/>
          <w:iCs/>
          <w:sz w:val="24"/>
          <w:szCs w:val="24"/>
          <w:lang w:val="ro-RO"/>
        </w:rPr>
        <w:t>i</w:t>
      </w:r>
      <w:r w:rsidR="00651D32" w:rsidRPr="005C0EAA">
        <w:rPr>
          <w:rFonts w:ascii="Times New Roman" w:hAnsi="Times New Roman"/>
          <w:b/>
          <w:i/>
          <w:iCs/>
          <w:sz w:val="24"/>
          <w:szCs w:val="24"/>
          <w:lang w:val="ro-RO"/>
        </w:rPr>
        <w:t>/cladiri</w:t>
      </w:r>
      <w:r w:rsidR="007660D2" w:rsidRPr="005C0EAA">
        <w:rPr>
          <w:rFonts w:ascii="Times New Roman" w:hAnsi="Times New Roman"/>
          <w:b/>
          <w:i/>
          <w:iCs/>
          <w:sz w:val="24"/>
          <w:szCs w:val="24"/>
          <w:lang w:val="ro-RO"/>
        </w:rPr>
        <w:t>/dotari</w:t>
      </w:r>
      <w:r w:rsidR="00340F74" w:rsidRPr="005C0EAA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existente</w:t>
      </w:r>
    </w:p>
    <w:p w14:paraId="4D893ADA" w14:textId="51E2BC64" w:rsidR="00230977" w:rsidRPr="005C0EAA" w:rsidRDefault="00230977" w:rsidP="00230977">
      <w:pPr>
        <w:shd w:val="clear" w:color="auto" w:fill="FFFFFF"/>
        <w:ind w:firstLine="360"/>
        <w:rPr>
          <w:rFonts w:ascii="Times New Roman" w:hAnsi="Times New Roman"/>
          <w:b/>
          <w:sz w:val="24"/>
          <w:szCs w:val="24"/>
        </w:rPr>
      </w:pPr>
      <w:r w:rsidRPr="005C0EAA">
        <w:rPr>
          <w:rFonts w:ascii="Times New Roman" w:hAnsi="Times New Roman"/>
          <w:b/>
          <w:sz w:val="24"/>
          <w:szCs w:val="24"/>
        </w:rPr>
        <w:t xml:space="preserve">LISTA CU </w:t>
      </w:r>
      <w:r w:rsidR="005C0EAA" w:rsidRPr="005C0EAA">
        <w:rPr>
          <w:rFonts w:ascii="Times New Roman" w:hAnsi="Times New Roman"/>
          <w:b/>
          <w:sz w:val="24"/>
          <w:szCs w:val="24"/>
        </w:rPr>
        <w:t>BUNURILE</w:t>
      </w:r>
      <w:r w:rsidRPr="005C0EAA">
        <w:rPr>
          <w:rFonts w:ascii="Times New Roman" w:hAnsi="Times New Roman"/>
          <w:b/>
          <w:sz w:val="24"/>
          <w:szCs w:val="24"/>
        </w:rPr>
        <w:t xml:space="preserve"> EXISTENTE</w:t>
      </w:r>
    </w:p>
    <w:p w14:paraId="1E064EEA" w14:textId="77777777" w:rsidR="00230977" w:rsidRPr="005C0EAA" w:rsidRDefault="00230977" w:rsidP="00230977">
      <w:pPr>
        <w:shd w:val="clear" w:color="auto" w:fill="FFFFFF"/>
        <w:ind w:firstLine="360"/>
        <w:rPr>
          <w:rFonts w:ascii="Times New Roman" w:hAnsi="Times New Roman"/>
          <w:b/>
          <w:sz w:val="24"/>
          <w:szCs w:val="24"/>
          <w:lang w:val="en-US" w:eastAsia="en-US"/>
        </w:rPr>
      </w:pPr>
    </w:p>
    <w:p w14:paraId="24A399E2" w14:textId="03FB35B0" w:rsidR="00230977" w:rsidRPr="005C0EAA" w:rsidRDefault="00230977" w:rsidP="00230977">
      <w:pPr>
        <w:shd w:val="clear" w:color="auto" w:fill="FFFFFF"/>
        <w:ind w:firstLine="360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5C0EAA">
        <w:rPr>
          <w:rFonts w:ascii="Times New Roman" w:hAnsi="Times New Roman"/>
          <w:b/>
          <w:bCs/>
          <w:sz w:val="24"/>
          <w:szCs w:val="24"/>
        </w:rPr>
        <w:t>Calea</w:t>
      </w:r>
      <w:proofErr w:type="spellEnd"/>
      <w:r w:rsidRPr="005C0EAA">
        <w:rPr>
          <w:rFonts w:ascii="Times New Roman" w:hAnsi="Times New Roman"/>
          <w:b/>
          <w:bCs/>
          <w:sz w:val="24"/>
          <w:szCs w:val="24"/>
        </w:rPr>
        <w:t xml:space="preserve"> 1</w:t>
      </w:r>
      <w:r w:rsidR="00F41EB2" w:rsidRPr="005C0EAA">
        <w:rPr>
          <w:rFonts w:ascii="Times New Roman" w:hAnsi="Times New Roman"/>
          <w:b/>
          <w:bCs/>
          <w:sz w:val="24"/>
          <w:szCs w:val="24"/>
        </w:rPr>
        <w:t>/</w:t>
      </w:r>
      <w:proofErr w:type="spellStart"/>
      <w:r w:rsidR="00F41EB2" w:rsidRPr="005C0EAA">
        <w:rPr>
          <w:rFonts w:ascii="Times New Roman" w:hAnsi="Times New Roman"/>
          <w:b/>
          <w:bCs/>
          <w:sz w:val="24"/>
          <w:szCs w:val="24"/>
        </w:rPr>
        <w:t>Calea</w:t>
      </w:r>
      <w:proofErr w:type="spellEnd"/>
      <w:r w:rsidR="00F41EB2" w:rsidRPr="005C0EAA">
        <w:rPr>
          <w:rFonts w:ascii="Times New Roman" w:hAnsi="Times New Roman"/>
          <w:b/>
          <w:bCs/>
          <w:sz w:val="24"/>
          <w:szCs w:val="24"/>
        </w:rPr>
        <w:t xml:space="preserve"> 2</w:t>
      </w:r>
    </w:p>
    <w:p w14:paraId="5747498D" w14:textId="77777777" w:rsidR="00F41EB2" w:rsidRPr="005C0EAA" w:rsidRDefault="00F41EB2" w:rsidP="00F41EB2">
      <w:pPr>
        <w:pStyle w:val="ListacuMarcaje"/>
        <w:spacing w:after="60"/>
        <w:rPr>
          <w:rFonts w:ascii="Times New Roman" w:hAnsi="Times New Roman" w:cs="Times New Roman"/>
          <w:sz w:val="24"/>
          <w:szCs w:val="24"/>
        </w:rPr>
      </w:pPr>
      <w:proofErr w:type="spellStart"/>
      <w:r w:rsidRPr="005C0EAA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grup sanitar cu </w:t>
      </w:r>
      <w:proofErr w:type="spellStart"/>
      <w:r w:rsidRPr="005C0EAA">
        <w:rPr>
          <w:rFonts w:ascii="Times New Roman" w:hAnsi="Times New Roman" w:cs="Times New Roman"/>
          <w:sz w:val="24"/>
          <w:szCs w:val="24"/>
        </w:rPr>
        <w:t>dusuri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– 1 buc</w:t>
      </w:r>
    </w:p>
    <w:p w14:paraId="64DD794D" w14:textId="77777777" w:rsidR="00F41EB2" w:rsidRPr="005C0EAA" w:rsidRDefault="00F41EB2" w:rsidP="00F41EB2">
      <w:pPr>
        <w:pStyle w:val="ListacuMarcaje"/>
        <w:spacing w:after="60"/>
        <w:rPr>
          <w:rFonts w:ascii="Times New Roman" w:hAnsi="Times New Roman" w:cs="Times New Roman"/>
          <w:sz w:val="24"/>
          <w:szCs w:val="24"/>
        </w:rPr>
      </w:pPr>
      <w:bookmarkStart w:id="3" w:name="_Hlk50641323"/>
      <w:r w:rsidRPr="005C0EAA">
        <w:rPr>
          <w:rFonts w:ascii="Times New Roman" w:hAnsi="Times New Roman" w:cs="Times New Roman"/>
          <w:sz w:val="24"/>
          <w:szCs w:val="24"/>
        </w:rPr>
        <w:t xml:space="preserve">Mese acoperite </w:t>
      </w:r>
      <w:bookmarkEnd w:id="3"/>
      <w:r w:rsidRPr="005C0EAA">
        <w:rPr>
          <w:rFonts w:ascii="Times New Roman" w:hAnsi="Times New Roman" w:cs="Times New Roman"/>
          <w:sz w:val="24"/>
          <w:szCs w:val="24"/>
        </w:rPr>
        <w:t>– 10 buc</w:t>
      </w:r>
    </w:p>
    <w:p w14:paraId="1F83792F" w14:textId="77777777" w:rsidR="00F41EB2" w:rsidRPr="005C0EAA" w:rsidRDefault="00F41EB2" w:rsidP="00F41EB2">
      <w:pPr>
        <w:pStyle w:val="ListacuMarcaje"/>
        <w:spacing w:after="60"/>
        <w:rPr>
          <w:rFonts w:ascii="Times New Roman" w:hAnsi="Times New Roman" w:cs="Times New Roman"/>
          <w:sz w:val="24"/>
          <w:szCs w:val="24"/>
        </w:rPr>
      </w:pPr>
      <w:r w:rsidRPr="005C0EAA">
        <w:rPr>
          <w:rFonts w:ascii="Times New Roman" w:hAnsi="Times New Roman" w:cs="Times New Roman"/>
          <w:sz w:val="24"/>
          <w:szCs w:val="24"/>
        </w:rPr>
        <w:t xml:space="preserve">Spatii parcare autoturisme </w:t>
      </w:r>
    </w:p>
    <w:p w14:paraId="11CCBD5E" w14:textId="77777777" w:rsidR="00F41EB2" w:rsidRPr="005C0EAA" w:rsidRDefault="00F41EB2" w:rsidP="00F41EB2">
      <w:pPr>
        <w:pStyle w:val="ListacuMarcaje"/>
        <w:spacing w:after="60"/>
        <w:rPr>
          <w:rFonts w:ascii="Times New Roman" w:hAnsi="Times New Roman" w:cs="Times New Roman"/>
          <w:sz w:val="24"/>
          <w:szCs w:val="24"/>
        </w:rPr>
      </w:pPr>
      <w:r w:rsidRPr="005C0EAA">
        <w:rPr>
          <w:rFonts w:ascii="Times New Roman" w:hAnsi="Times New Roman" w:cs="Times New Roman"/>
          <w:sz w:val="24"/>
          <w:szCs w:val="24"/>
        </w:rPr>
        <w:t xml:space="preserve">Spatii parcare autobuze si camioane </w:t>
      </w:r>
    </w:p>
    <w:p w14:paraId="768988F3" w14:textId="77777777" w:rsidR="00F41EB2" w:rsidRPr="005C0EAA" w:rsidRDefault="00F41EB2" w:rsidP="00F41EB2">
      <w:pPr>
        <w:pStyle w:val="ListacuMarcaje"/>
        <w:spacing w:after="60"/>
        <w:rPr>
          <w:rFonts w:ascii="Times New Roman" w:hAnsi="Times New Roman" w:cs="Times New Roman"/>
          <w:sz w:val="24"/>
          <w:szCs w:val="24"/>
        </w:rPr>
      </w:pPr>
      <w:proofErr w:type="spellStart"/>
      <w:r w:rsidRPr="005C0EAA">
        <w:rPr>
          <w:rFonts w:ascii="Times New Roman" w:hAnsi="Times New Roman" w:cs="Times New Roman"/>
          <w:sz w:val="24"/>
          <w:szCs w:val="24"/>
        </w:rPr>
        <w:t>Plantatie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C0EAA">
        <w:rPr>
          <w:rFonts w:ascii="Times New Roman" w:hAnsi="Times New Roman" w:cs="Times New Roman"/>
          <w:sz w:val="24"/>
          <w:szCs w:val="24"/>
        </w:rPr>
        <w:t>protectie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57CF43" w14:textId="77777777" w:rsidR="00F41EB2" w:rsidRPr="005C0EAA" w:rsidRDefault="00F41EB2" w:rsidP="00F41EB2">
      <w:pPr>
        <w:pStyle w:val="ListacuMarcaje"/>
        <w:spacing w:after="60"/>
        <w:rPr>
          <w:rFonts w:ascii="Times New Roman" w:hAnsi="Times New Roman" w:cs="Times New Roman"/>
          <w:sz w:val="24"/>
          <w:szCs w:val="24"/>
        </w:rPr>
      </w:pPr>
      <w:r w:rsidRPr="005C0EAA">
        <w:rPr>
          <w:rFonts w:ascii="Times New Roman" w:hAnsi="Times New Roman" w:cs="Times New Roman"/>
          <w:sz w:val="24"/>
          <w:szCs w:val="24"/>
        </w:rPr>
        <w:t>Platforma containere ecologice</w:t>
      </w:r>
    </w:p>
    <w:p w14:paraId="64B6EFEA" w14:textId="77777777" w:rsidR="00F41EB2" w:rsidRPr="005C0EAA" w:rsidRDefault="00F41EB2" w:rsidP="00F41EB2">
      <w:pPr>
        <w:pStyle w:val="ListacuMarcaje"/>
        <w:spacing w:after="60"/>
        <w:rPr>
          <w:rFonts w:ascii="Times New Roman" w:hAnsi="Times New Roman" w:cs="Times New Roman"/>
          <w:sz w:val="24"/>
          <w:szCs w:val="24"/>
        </w:rPr>
      </w:pPr>
      <w:proofErr w:type="spellStart"/>
      <w:r w:rsidRPr="005C0EAA">
        <w:rPr>
          <w:rFonts w:ascii="Times New Roman" w:hAnsi="Times New Roman" w:cs="Times New Roman"/>
          <w:sz w:val="24"/>
          <w:szCs w:val="24"/>
        </w:rPr>
        <w:t>Imprejmuire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1ED526" w14:textId="77777777" w:rsidR="00F41EB2" w:rsidRPr="005C0EAA" w:rsidRDefault="00F41EB2" w:rsidP="00F41EB2">
      <w:pPr>
        <w:pStyle w:val="ListacuMarcaje"/>
        <w:spacing w:after="60"/>
        <w:rPr>
          <w:rFonts w:ascii="Times New Roman" w:hAnsi="Times New Roman" w:cs="Times New Roman"/>
          <w:sz w:val="24"/>
          <w:szCs w:val="24"/>
        </w:rPr>
      </w:pPr>
      <w:r w:rsidRPr="005C0EAA">
        <w:rPr>
          <w:rFonts w:ascii="Times New Roman" w:hAnsi="Times New Roman" w:cs="Times New Roman"/>
          <w:sz w:val="24"/>
          <w:szCs w:val="24"/>
        </w:rPr>
        <w:t>Rezervor de apa cu grup de pompare – 1 buc</w:t>
      </w:r>
    </w:p>
    <w:p w14:paraId="0EE3F749" w14:textId="77777777" w:rsidR="00F41EB2" w:rsidRPr="005C0EAA" w:rsidRDefault="00F41EB2" w:rsidP="00F41EB2">
      <w:pPr>
        <w:pStyle w:val="ListacuMarcaje"/>
        <w:spacing w:after="60"/>
        <w:rPr>
          <w:rFonts w:ascii="Times New Roman" w:hAnsi="Times New Roman" w:cs="Times New Roman"/>
          <w:sz w:val="24"/>
          <w:szCs w:val="24"/>
        </w:rPr>
      </w:pPr>
      <w:r w:rsidRPr="005C0EAA">
        <w:rPr>
          <w:rFonts w:ascii="Times New Roman" w:hAnsi="Times New Roman" w:cs="Times New Roman"/>
          <w:sz w:val="24"/>
          <w:szCs w:val="24"/>
        </w:rPr>
        <w:t>Put forat – 1 buc</w:t>
      </w:r>
    </w:p>
    <w:p w14:paraId="5A92753F" w14:textId="77777777" w:rsidR="00F41EB2" w:rsidRPr="005C0EAA" w:rsidRDefault="00F41EB2" w:rsidP="00F41EB2">
      <w:pPr>
        <w:pStyle w:val="ListacuMarcaje"/>
        <w:spacing w:after="60"/>
        <w:rPr>
          <w:rFonts w:ascii="Times New Roman" w:hAnsi="Times New Roman" w:cs="Times New Roman"/>
          <w:sz w:val="24"/>
          <w:szCs w:val="24"/>
        </w:rPr>
      </w:pPr>
      <w:proofErr w:type="spellStart"/>
      <w:r w:rsidRPr="005C0EAA">
        <w:rPr>
          <w:rFonts w:ascii="Times New Roman" w:hAnsi="Times New Roman" w:cs="Times New Roman"/>
          <w:sz w:val="24"/>
          <w:szCs w:val="24"/>
        </w:rPr>
        <w:t>Statie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pompare ape pluviale si rezervor tampon – 1 buc</w:t>
      </w:r>
    </w:p>
    <w:p w14:paraId="3FA8E7E6" w14:textId="77777777" w:rsidR="00F41EB2" w:rsidRPr="005C0EAA" w:rsidRDefault="00F41EB2" w:rsidP="00F41EB2">
      <w:pPr>
        <w:pStyle w:val="ListacuMarcaje"/>
        <w:spacing w:after="60"/>
        <w:rPr>
          <w:rFonts w:ascii="Times New Roman" w:hAnsi="Times New Roman" w:cs="Times New Roman"/>
          <w:sz w:val="24"/>
          <w:szCs w:val="24"/>
        </w:rPr>
      </w:pPr>
      <w:r w:rsidRPr="005C0EAA">
        <w:rPr>
          <w:rFonts w:ascii="Times New Roman" w:hAnsi="Times New Roman" w:cs="Times New Roman"/>
          <w:sz w:val="24"/>
          <w:szCs w:val="24"/>
          <w:lang w:val="pt-BR"/>
        </w:rPr>
        <w:t>Rezervor etans vidanjabil</w:t>
      </w:r>
      <w:r w:rsidRPr="005C0EAA">
        <w:rPr>
          <w:rFonts w:ascii="Times New Roman" w:hAnsi="Times New Roman" w:cs="Times New Roman"/>
          <w:sz w:val="24"/>
          <w:szCs w:val="24"/>
        </w:rPr>
        <w:t xml:space="preserve"> – 1 buc</w:t>
      </w:r>
    </w:p>
    <w:p w14:paraId="4DD53F9D" w14:textId="77777777" w:rsidR="00F41EB2" w:rsidRPr="005C0EAA" w:rsidRDefault="00F41EB2" w:rsidP="00F41EB2">
      <w:pPr>
        <w:pStyle w:val="ListacuMarcaje"/>
        <w:spacing w:after="60"/>
        <w:rPr>
          <w:rFonts w:ascii="Times New Roman" w:hAnsi="Times New Roman" w:cs="Times New Roman"/>
          <w:sz w:val="24"/>
          <w:szCs w:val="24"/>
        </w:rPr>
      </w:pPr>
      <w:r w:rsidRPr="005C0EAA">
        <w:rPr>
          <w:rFonts w:ascii="Times New Roman" w:hAnsi="Times New Roman" w:cs="Times New Roman"/>
          <w:sz w:val="24"/>
          <w:szCs w:val="24"/>
        </w:rPr>
        <w:t xml:space="preserve">Post </w:t>
      </w:r>
      <w:proofErr w:type="spellStart"/>
      <w:r w:rsidRPr="005C0EAA">
        <w:rPr>
          <w:rFonts w:ascii="Times New Roman" w:hAnsi="Times New Roman" w:cs="Times New Roman"/>
          <w:sz w:val="24"/>
          <w:szCs w:val="24"/>
        </w:rPr>
        <w:t>trafo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– 1 buc</w:t>
      </w:r>
    </w:p>
    <w:p w14:paraId="08F65ACE" w14:textId="77777777" w:rsidR="00F41EB2" w:rsidRPr="005C0EAA" w:rsidRDefault="00F41EB2" w:rsidP="00F41EB2">
      <w:pPr>
        <w:pStyle w:val="ListacuMarcaje"/>
        <w:spacing w:after="60"/>
        <w:rPr>
          <w:rFonts w:ascii="Times New Roman" w:hAnsi="Times New Roman" w:cs="Times New Roman"/>
          <w:sz w:val="24"/>
          <w:szCs w:val="24"/>
        </w:rPr>
      </w:pPr>
      <w:bookmarkStart w:id="4" w:name="_Hlk54962732"/>
      <w:proofErr w:type="spellStart"/>
      <w:r w:rsidRPr="005C0EAA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rezervat </w:t>
      </w:r>
      <w:proofErr w:type="spellStart"/>
      <w:r w:rsidRPr="005C0EAA">
        <w:rPr>
          <w:rFonts w:ascii="Times New Roman" w:hAnsi="Times New Roman" w:cs="Times New Roman"/>
          <w:sz w:val="24"/>
          <w:szCs w:val="24"/>
        </w:rPr>
        <w:t>benzinarie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– 1 buc</w:t>
      </w:r>
    </w:p>
    <w:p w14:paraId="6E065278" w14:textId="77777777" w:rsidR="00F41EB2" w:rsidRPr="005C0EAA" w:rsidRDefault="00F41EB2" w:rsidP="00F41EB2">
      <w:pPr>
        <w:pStyle w:val="ListacuMarcaje"/>
        <w:spacing w:after="60"/>
        <w:rPr>
          <w:rFonts w:ascii="Times New Roman" w:hAnsi="Times New Roman" w:cs="Times New Roman"/>
          <w:sz w:val="24"/>
          <w:szCs w:val="24"/>
        </w:rPr>
      </w:pPr>
      <w:proofErr w:type="spellStart"/>
      <w:r w:rsidRPr="005C0EAA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rezervat </w:t>
      </w:r>
      <w:proofErr w:type="spellStart"/>
      <w:r w:rsidRPr="005C0EAA">
        <w:rPr>
          <w:rFonts w:ascii="Times New Roman" w:hAnsi="Times New Roman" w:cs="Times New Roman"/>
          <w:sz w:val="24"/>
          <w:szCs w:val="24"/>
        </w:rPr>
        <w:t>comert+alimentatie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publica – 1 buc</w:t>
      </w:r>
    </w:p>
    <w:bookmarkEnd w:id="4"/>
    <w:p w14:paraId="0CAE2744" w14:textId="77777777" w:rsidR="005C0EAA" w:rsidRPr="005C0EAA" w:rsidRDefault="005C0EAA" w:rsidP="005C0EAA">
      <w:pPr>
        <w:pStyle w:val="ListacuMarcaj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0EAA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5C0EAA">
        <w:rPr>
          <w:rFonts w:ascii="Times New Roman" w:hAnsi="Times New Roman" w:cs="Times New Roman"/>
          <w:sz w:val="24"/>
          <w:szCs w:val="24"/>
        </w:rPr>
        <w:t>statii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EAA">
        <w:rPr>
          <w:rFonts w:ascii="Times New Roman" w:hAnsi="Times New Roman" w:cs="Times New Roman"/>
          <w:sz w:val="24"/>
          <w:szCs w:val="24"/>
        </w:rPr>
        <w:t>reincarcare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vehicule electrice </w:t>
      </w:r>
      <w:proofErr w:type="spellStart"/>
      <w:r w:rsidRPr="005C0EAA">
        <w:rPr>
          <w:rFonts w:ascii="Times New Roman" w:hAnsi="Times New Roman" w:cs="Times New Roman"/>
          <w:sz w:val="24"/>
          <w:szCs w:val="24"/>
        </w:rPr>
        <w:t>usoare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cu o putere totala instalata de 150 </w:t>
      </w:r>
      <w:proofErr w:type="spellStart"/>
      <w:r w:rsidRPr="005C0EAA">
        <w:rPr>
          <w:rFonts w:ascii="Times New Roman" w:hAnsi="Times New Roman" w:cs="Times New Roman"/>
          <w:sz w:val="24"/>
          <w:szCs w:val="24"/>
        </w:rPr>
        <w:t>kw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fiecare, dotate cu </w:t>
      </w:r>
      <w:proofErr w:type="spellStart"/>
      <w:r w:rsidRPr="005C0EAA">
        <w:rPr>
          <w:rFonts w:ascii="Times New Roman" w:hAnsi="Times New Roman" w:cs="Times New Roman"/>
          <w:sz w:val="24"/>
          <w:szCs w:val="24"/>
        </w:rPr>
        <w:t>Cable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CCS DC, iar fiecare </w:t>
      </w:r>
      <w:proofErr w:type="spellStart"/>
      <w:r w:rsidRPr="005C0EAA">
        <w:rPr>
          <w:rFonts w:ascii="Times New Roman" w:hAnsi="Times New Roman" w:cs="Times New Roman"/>
          <w:sz w:val="24"/>
          <w:szCs w:val="24"/>
        </w:rPr>
        <w:t>statie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EAA">
        <w:rPr>
          <w:rFonts w:ascii="Times New Roman" w:hAnsi="Times New Roman" w:cs="Times New Roman"/>
          <w:sz w:val="24"/>
          <w:szCs w:val="24"/>
        </w:rPr>
        <w:t>incarca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5C0EAA">
        <w:rPr>
          <w:rFonts w:ascii="Times New Roman" w:hAnsi="Times New Roman" w:cs="Times New Roman"/>
          <w:sz w:val="24"/>
          <w:szCs w:val="24"/>
        </w:rPr>
        <w:t>masini</w:t>
      </w:r>
      <w:proofErr w:type="spellEnd"/>
      <w:r w:rsidRPr="005C0EAA">
        <w:rPr>
          <w:rFonts w:ascii="Times New Roman" w:hAnsi="Times New Roman" w:cs="Times New Roman"/>
          <w:sz w:val="24"/>
          <w:szCs w:val="24"/>
        </w:rPr>
        <w:t xml:space="preserve"> simultan.</w:t>
      </w:r>
    </w:p>
    <w:p w14:paraId="74FE80B1" w14:textId="77777777" w:rsidR="00D93892" w:rsidRPr="002273CD" w:rsidRDefault="00D93892" w:rsidP="00E04C5E">
      <w:pPr>
        <w:ind w:right="26"/>
        <w:rPr>
          <w:rFonts w:ascii="Times New Roman" w:hAnsi="Times New Roman"/>
        </w:rPr>
      </w:pPr>
    </w:p>
    <w:p w14:paraId="17BDA883" w14:textId="77777777" w:rsidR="00D93892" w:rsidRPr="002273CD" w:rsidRDefault="00D93892" w:rsidP="00E04C5E">
      <w:pPr>
        <w:ind w:right="26"/>
        <w:rPr>
          <w:rFonts w:ascii="Times New Roman" w:hAnsi="Times New Roman"/>
        </w:rPr>
      </w:pPr>
    </w:p>
    <w:p w14:paraId="2A066EF4" w14:textId="77777777" w:rsidR="00230977" w:rsidRPr="002273CD" w:rsidRDefault="00230977" w:rsidP="00BA61FE">
      <w:pPr>
        <w:rPr>
          <w:rFonts w:ascii="Times New Roman" w:hAnsi="Times New Roman"/>
          <w:sz w:val="24"/>
          <w:szCs w:val="24"/>
          <w:lang w:val="en-US" w:eastAsia="en-US"/>
        </w:rPr>
      </w:pPr>
    </w:p>
    <w:p w14:paraId="2764D351" w14:textId="77777777" w:rsidR="000A6371" w:rsidRPr="002273CD" w:rsidRDefault="000A6371" w:rsidP="000A6371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en-US"/>
        </w:rPr>
      </w:pPr>
      <w:r w:rsidRPr="002273CD">
        <w:rPr>
          <w:rFonts w:ascii="Times New Roman" w:hAnsi="Times New Roman"/>
          <w:b/>
          <w:i/>
          <w:iCs/>
          <w:sz w:val="24"/>
          <w:szCs w:val="24"/>
          <w:lang w:val="ro-RO"/>
        </w:rPr>
        <w:lastRenderedPageBreak/>
        <w:t>Partea 3</w:t>
      </w:r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>: date/</w:t>
      </w:r>
      <w:proofErr w:type="spellStart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>planse</w:t>
      </w:r>
      <w:proofErr w:type="spellEnd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cu </w:t>
      </w:r>
      <w:proofErr w:type="spellStart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>privire</w:t>
      </w:r>
      <w:proofErr w:type="spellEnd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la </w:t>
      </w:r>
      <w:proofErr w:type="spellStart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>dotarile</w:t>
      </w:r>
      <w:proofErr w:type="spellEnd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>ce</w:t>
      </w:r>
      <w:proofErr w:type="spellEnd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>vor</w:t>
      </w:r>
      <w:proofErr w:type="spellEnd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fi </w:t>
      </w:r>
      <w:proofErr w:type="spellStart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>realizate</w:t>
      </w:r>
      <w:proofErr w:type="spellEnd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>si</w:t>
      </w:r>
      <w:proofErr w:type="spellEnd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>amenajarea</w:t>
      </w:r>
      <w:proofErr w:type="spellEnd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2273CD">
        <w:rPr>
          <w:rFonts w:ascii="Times New Roman" w:hAnsi="Times New Roman"/>
          <w:b/>
          <w:i/>
          <w:iCs/>
          <w:sz w:val="24"/>
          <w:szCs w:val="24"/>
          <w:lang w:val="en-US"/>
        </w:rPr>
        <w:t>Lotului</w:t>
      </w:r>
      <w:proofErr w:type="spellEnd"/>
    </w:p>
    <w:sectPr w:rsidR="000A6371" w:rsidRPr="002273CD" w:rsidSect="00504465">
      <w:headerReference w:type="default" r:id="rId8"/>
      <w:footerReference w:type="default" r:id="rId9"/>
      <w:pgSz w:w="11906" w:h="16838" w:code="9"/>
      <w:pgMar w:top="810" w:right="656" w:bottom="1134" w:left="1134" w:header="993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C1B0B" w14:textId="77777777" w:rsidR="00735200" w:rsidRDefault="00735200">
      <w:r>
        <w:separator/>
      </w:r>
    </w:p>
  </w:endnote>
  <w:endnote w:type="continuationSeparator" w:id="0">
    <w:p w14:paraId="22DBA53E" w14:textId="77777777" w:rsidR="00735200" w:rsidRDefault="0073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CDE86" w14:textId="77777777" w:rsidR="00735200" w:rsidRDefault="00735200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AAA6C" w14:textId="77777777" w:rsidR="00735200" w:rsidRDefault="00735200">
      <w:r>
        <w:separator/>
      </w:r>
    </w:p>
  </w:footnote>
  <w:footnote w:type="continuationSeparator" w:id="0">
    <w:p w14:paraId="4800B0F6" w14:textId="77777777" w:rsidR="00735200" w:rsidRDefault="00735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6D569" w14:textId="333510D7" w:rsidR="00735200" w:rsidRPr="00133C40" w:rsidRDefault="00735200" w:rsidP="00AA3879">
    <w:pPr>
      <w:pStyle w:val="Header"/>
      <w:tabs>
        <w:tab w:val="right" w:pos="9540"/>
      </w:tabs>
      <w:jc w:val="right"/>
      <w:rPr>
        <w:rFonts w:cs="Arial"/>
        <w:b/>
        <w:bCs/>
        <w:sz w:val="20"/>
        <w:u w:val="single"/>
      </w:rPr>
    </w:pPr>
    <w:r>
      <w:rPr>
        <w:rFonts w:ascii="Trebuchet MS" w:hAnsi="Trebuchet MS"/>
        <w:sz w:val="20"/>
        <w:lang w:val="ro-RO"/>
      </w:rPr>
      <w:t>PROIECT CONTRACT DE 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E649A"/>
    <w:multiLevelType w:val="hybridMultilevel"/>
    <w:tmpl w:val="99E8C5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D4E63"/>
    <w:multiLevelType w:val="hybridMultilevel"/>
    <w:tmpl w:val="39D400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4596A"/>
    <w:multiLevelType w:val="hybridMultilevel"/>
    <w:tmpl w:val="960279D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5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6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8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ED93A2B"/>
    <w:multiLevelType w:val="hybridMultilevel"/>
    <w:tmpl w:val="6B66966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E030DD5"/>
    <w:multiLevelType w:val="hybridMultilevel"/>
    <w:tmpl w:val="B338F3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5A429E2"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  <w:sz w:val="2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5853B4"/>
    <w:multiLevelType w:val="hybridMultilevel"/>
    <w:tmpl w:val="3B40589A"/>
    <w:lvl w:ilvl="0" w:tplc="04090005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3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5" w15:restartNumberingAfterBreak="0">
    <w:nsid w:val="6CAE0DF9"/>
    <w:multiLevelType w:val="hybridMultilevel"/>
    <w:tmpl w:val="738093CA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6" w15:restartNumberingAfterBreak="0">
    <w:nsid w:val="6F5739A5"/>
    <w:multiLevelType w:val="hybridMultilevel"/>
    <w:tmpl w:val="BDB8E1B6"/>
    <w:lvl w:ilvl="0" w:tplc="7B26C31E">
      <w:start w:val="1"/>
      <w:numFmt w:val="bullet"/>
      <w:pStyle w:val="ListacuMarcaje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440A54"/>
    <w:multiLevelType w:val="hybridMultilevel"/>
    <w:tmpl w:val="E1528500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7"/>
  </w:num>
  <w:num w:numId="2">
    <w:abstractNumId w:val="10"/>
  </w:num>
  <w:num w:numId="3">
    <w:abstractNumId w:val="18"/>
  </w:num>
  <w:num w:numId="4">
    <w:abstractNumId w:val="14"/>
  </w:num>
  <w:num w:numId="5">
    <w:abstractNumId w:val="13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2"/>
  </w:num>
  <w:num w:numId="12">
    <w:abstractNumId w:val="12"/>
  </w:num>
  <w:num w:numId="13">
    <w:abstractNumId w:val="11"/>
  </w:num>
  <w:num w:numId="14">
    <w:abstractNumId w:val="9"/>
  </w:num>
  <w:num w:numId="15">
    <w:abstractNumId w:val="3"/>
  </w:num>
  <w:num w:numId="16">
    <w:abstractNumId w:val="15"/>
  </w:num>
  <w:num w:numId="17">
    <w:abstractNumId w:val="17"/>
  </w:num>
  <w:num w:numId="18">
    <w:abstractNumId w:val="1"/>
  </w:num>
  <w:num w:numId="19">
    <w:abstractNumId w:val="11"/>
  </w:num>
  <w:num w:numId="20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1602"/>
    <w:rsid w:val="000018E8"/>
    <w:rsid w:val="000059DC"/>
    <w:rsid w:val="00006E7D"/>
    <w:rsid w:val="00010ABE"/>
    <w:rsid w:val="00012553"/>
    <w:rsid w:val="000139A7"/>
    <w:rsid w:val="00013F68"/>
    <w:rsid w:val="000219B6"/>
    <w:rsid w:val="00021F33"/>
    <w:rsid w:val="000250DB"/>
    <w:rsid w:val="00027ECF"/>
    <w:rsid w:val="000358CE"/>
    <w:rsid w:val="00036743"/>
    <w:rsid w:val="0004003B"/>
    <w:rsid w:val="000437D6"/>
    <w:rsid w:val="00043FED"/>
    <w:rsid w:val="000478CC"/>
    <w:rsid w:val="000513DC"/>
    <w:rsid w:val="00052742"/>
    <w:rsid w:val="00052A75"/>
    <w:rsid w:val="00053697"/>
    <w:rsid w:val="00055204"/>
    <w:rsid w:val="000570DE"/>
    <w:rsid w:val="00062180"/>
    <w:rsid w:val="0007149A"/>
    <w:rsid w:val="000745C2"/>
    <w:rsid w:val="00080B22"/>
    <w:rsid w:val="000815D5"/>
    <w:rsid w:val="00081619"/>
    <w:rsid w:val="00082859"/>
    <w:rsid w:val="0008287D"/>
    <w:rsid w:val="00085B6E"/>
    <w:rsid w:val="000A6371"/>
    <w:rsid w:val="000A6F0C"/>
    <w:rsid w:val="000D02ED"/>
    <w:rsid w:val="000D099B"/>
    <w:rsid w:val="000D1F20"/>
    <w:rsid w:val="000D5398"/>
    <w:rsid w:val="000D7BB6"/>
    <w:rsid w:val="000E67BB"/>
    <w:rsid w:val="000F5364"/>
    <w:rsid w:val="00103C74"/>
    <w:rsid w:val="00104A75"/>
    <w:rsid w:val="00105D93"/>
    <w:rsid w:val="00111CD2"/>
    <w:rsid w:val="001161A4"/>
    <w:rsid w:val="0012218B"/>
    <w:rsid w:val="001236D5"/>
    <w:rsid w:val="0013095A"/>
    <w:rsid w:val="00130F4D"/>
    <w:rsid w:val="00133C40"/>
    <w:rsid w:val="001432A4"/>
    <w:rsid w:val="00145895"/>
    <w:rsid w:val="00146445"/>
    <w:rsid w:val="001475F8"/>
    <w:rsid w:val="0015157A"/>
    <w:rsid w:val="001548BD"/>
    <w:rsid w:val="00162954"/>
    <w:rsid w:val="0016733D"/>
    <w:rsid w:val="001713DA"/>
    <w:rsid w:val="00174D21"/>
    <w:rsid w:val="00175ABA"/>
    <w:rsid w:val="0018066D"/>
    <w:rsid w:val="00185975"/>
    <w:rsid w:val="00186416"/>
    <w:rsid w:val="001913D9"/>
    <w:rsid w:val="0019187E"/>
    <w:rsid w:val="00191D40"/>
    <w:rsid w:val="0019319C"/>
    <w:rsid w:val="00194C09"/>
    <w:rsid w:val="00197481"/>
    <w:rsid w:val="001977DF"/>
    <w:rsid w:val="001A1408"/>
    <w:rsid w:val="001A3C1A"/>
    <w:rsid w:val="001C3FE7"/>
    <w:rsid w:val="001C4BF7"/>
    <w:rsid w:val="001D5166"/>
    <w:rsid w:val="001E0938"/>
    <w:rsid w:val="001E53AA"/>
    <w:rsid w:val="001E62E7"/>
    <w:rsid w:val="001E6E85"/>
    <w:rsid w:val="001F00DD"/>
    <w:rsid w:val="001F3C82"/>
    <w:rsid w:val="0020178E"/>
    <w:rsid w:val="002039D4"/>
    <w:rsid w:val="002059F3"/>
    <w:rsid w:val="00206956"/>
    <w:rsid w:val="00210FFE"/>
    <w:rsid w:val="00217194"/>
    <w:rsid w:val="0022526E"/>
    <w:rsid w:val="002273CD"/>
    <w:rsid w:val="00230977"/>
    <w:rsid w:val="00231B56"/>
    <w:rsid w:val="00231F26"/>
    <w:rsid w:val="00261DAB"/>
    <w:rsid w:val="002642F1"/>
    <w:rsid w:val="0029087D"/>
    <w:rsid w:val="00292E14"/>
    <w:rsid w:val="00293706"/>
    <w:rsid w:val="002A03F4"/>
    <w:rsid w:val="002A0FF1"/>
    <w:rsid w:val="002A1CD8"/>
    <w:rsid w:val="002C3735"/>
    <w:rsid w:val="002C7F85"/>
    <w:rsid w:val="002D1291"/>
    <w:rsid w:val="002D4AF0"/>
    <w:rsid w:val="002E1BDB"/>
    <w:rsid w:val="002E20FF"/>
    <w:rsid w:val="002E51FC"/>
    <w:rsid w:val="002E70A2"/>
    <w:rsid w:val="002F1478"/>
    <w:rsid w:val="002F6A07"/>
    <w:rsid w:val="0031781D"/>
    <w:rsid w:val="00322175"/>
    <w:rsid w:val="003225BE"/>
    <w:rsid w:val="0032658C"/>
    <w:rsid w:val="00340F74"/>
    <w:rsid w:val="0034341B"/>
    <w:rsid w:val="00343E04"/>
    <w:rsid w:val="0034436D"/>
    <w:rsid w:val="00351C4F"/>
    <w:rsid w:val="003559F9"/>
    <w:rsid w:val="00355E25"/>
    <w:rsid w:val="00355EE1"/>
    <w:rsid w:val="003569A7"/>
    <w:rsid w:val="00361E7D"/>
    <w:rsid w:val="00364B11"/>
    <w:rsid w:val="003739AD"/>
    <w:rsid w:val="00380556"/>
    <w:rsid w:val="003837B8"/>
    <w:rsid w:val="003923F1"/>
    <w:rsid w:val="003938E2"/>
    <w:rsid w:val="00396D6B"/>
    <w:rsid w:val="00397604"/>
    <w:rsid w:val="003A7F31"/>
    <w:rsid w:val="003C015F"/>
    <w:rsid w:val="003C0BBA"/>
    <w:rsid w:val="003C17A6"/>
    <w:rsid w:val="003C26BA"/>
    <w:rsid w:val="003C41E3"/>
    <w:rsid w:val="003C48AC"/>
    <w:rsid w:val="003D39EC"/>
    <w:rsid w:val="003D3ADD"/>
    <w:rsid w:val="003D3C9D"/>
    <w:rsid w:val="003D6712"/>
    <w:rsid w:val="003E6356"/>
    <w:rsid w:val="003F7B2C"/>
    <w:rsid w:val="004017D3"/>
    <w:rsid w:val="00401E33"/>
    <w:rsid w:val="004077C6"/>
    <w:rsid w:val="00407FD9"/>
    <w:rsid w:val="00410872"/>
    <w:rsid w:val="004220AE"/>
    <w:rsid w:val="00422E79"/>
    <w:rsid w:val="00427CA0"/>
    <w:rsid w:val="00427EE0"/>
    <w:rsid w:val="00443DAD"/>
    <w:rsid w:val="004510EC"/>
    <w:rsid w:val="00451BB5"/>
    <w:rsid w:val="004570DA"/>
    <w:rsid w:val="00460656"/>
    <w:rsid w:val="00460D15"/>
    <w:rsid w:val="004615D4"/>
    <w:rsid w:val="00472A3D"/>
    <w:rsid w:val="00482192"/>
    <w:rsid w:val="00495E6A"/>
    <w:rsid w:val="004A3037"/>
    <w:rsid w:val="004A34CC"/>
    <w:rsid w:val="004A5389"/>
    <w:rsid w:val="004B0C1B"/>
    <w:rsid w:val="004D1F89"/>
    <w:rsid w:val="004D20F3"/>
    <w:rsid w:val="004D29A2"/>
    <w:rsid w:val="004D43F5"/>
    <w:rsid w:val="004D4FAE"/>
    <w:rsid w:val="004E5306"/>
    <w:rsid w:val="004F0791"/>
    <w:rsid w:val="004F3E70"/>
    <w:rsid w:val="004F6C8C"/>
    <w:rsid w:val="00502A3C"/>
    <w:rsid w:val="00504465"/>
    <w:rsid w:val="00507E09"/>
    <w:rsid w:val="00511375"/>
    <w:rsid w:val="00513F94"/>
    <w:rsid w:val="0052031A"/>
    <w:rsid w:val="005211EA"/>
    <w:rsid w:val="0052553D"/>
    <w:rsid w:val="00533030"/>
    <w:rsid w:val="00545C60"/>
    <w:rsid w:val="0055354A"/>
    <w:rsid w:val="00555B5F"/>
    <w:rsid w:val="00557D3E"/>
    <w:rsid w:val="00557ECA"/>
    <w:rsid w:val="00567F88"/>
    <w:rsid w:val="00567FAD"/>
    <w:rsid w:val="00571FA1"/>
    <w:rsid w:val="00572D4C"/>
    <w:rsid w:val="00573785"/>
    <w:rsid w:val="0057614E"/>
    <w:rsid w:val="00583B8E"/>
    <w:rsid w:val="00585777"/>
    <w:rsid w:val="00594657"/>
    <w:rsid w:val="00595793"/>
    <w:rsid w:val="005962B6"/>
    <w:rsid w:val="005A1057"/>
    <w:rsid w:val="005A33E4"/>
    <w:rsid w:val="005A595E"/>
    <w:rsid w:val="005B3D54"/>
    <w:rsid w:val="005C0EAA"/>
    <w:rsid w:val="005C5117"/>
    <w:rsid w:val="005C577A"/>
    <w:rsid w:val="005D01F1"/>
    <w:rsid w:val="005D0B2A"/>
    <w:rsid w:val="005E5E57"/>
    <w:rsid w:val="005E733E"/>
    <w:rsid w:val="005F3CD2"/>
    <w:rsid w:val="005F6EDB"/>
    <w:rsid w:val="00602F27"/>
    <w:rsid w:val="006129F2"/>
    <w:rsid w:val="00622A25"/>
    <w:rsid w:val="00623DBA"/>
    <w:rsid w:val="006252F5"/>
    <w:rsid w:val="00626A7D"/>
    <w:rsid w:val="006310D4"/>
    <w:rsid w:val="00631362"/>
    <w:rsid w:val="00631ECB"/>
    <w:rsid w:val="006436F5"/>
    <w:rsid w:val="00644538"/>
    <w:rsid w:val="00651499"/>
    <w:rsid w:val="00651D32"/>
    <w:rsid w:val="00654E5D"/>
    <w:rsid w:val="00656A82"/>
    <w:rsid w:val="00660D4D"/>
    <w:rsid w:val="0066146D"/>
    <w:rsid w:val="006640E9"/>
    <w:rsid w:val="00670F2C"/>
    <w:rsid w:val="0067529A"/>
    <w:rsid w:val="00681AA7"/>
    <w:rsid w:val="0068359E"/>
    <w:rsid w:val="006875F4"/>
    <w:rsid w:val="00695D20"/>
    <w:rsid w:val="00696698"/>
    <w:rsid w:val="006970A3"/>
    <w:rsid w:val="006A5735"/>
    <w:rsid w:val="006B1999"/>
    <w:rsid w:val="006B4ABF"/>
    <w:rsid w:val="006B59DF"/>
    <w:rsid w:val="006C38D2"/>
    <w:rsid w:val="006C7D2D"/>
    <w:rsid w:val="006D2BE7"/>
    <w:rsid w:val="006D365A"/>
    <w:rsid w:val="006E10A0"/>
    <w:rsid w:val="006E2DFD"/>
    <w:rsid w:val="006E7A0A"/>
    <w:rsid w:val="006F25AB"/>
    <w:rsid w:val="007005E3"/>
    <w:rsid w:val="00701233"/>
    <w:rsid w:val="00706160"/>
    <w:rsid w:val="00707D49"/>
    <w:rsid w:val="00711E13"/>
    <w:rsid w:val="00712673"/>
    <w:rsid w:val="007167FF"/>
    <w:rsid w:val="0072275D"/>
    <w:rsid w:val="00722E1C"/>
    <w:rsid w:val="00726DA3"/>
    <w:rsid w:val="00727559"/>
    <w:rsid w:val="0073252E"/>
    <w:rsid w:val="007326D5"/>
    <w:rsid w:val="007342FD"/>
    <w:rsid w:val="00735200"/>
    <w:rsid w:val="0073619C"/>
    <w:rsid w:val="00742227"/>
    <w:rsid w:val="007478D0"/>
    <w:rsid w:val="00761F0F"/>
    <w:rsid w:val="00762FA4"/>
    <w:rsid w:val="00763802"/>
    <w:rsid w:val="007660D2"/>
    <w:rsid w:val="00767F6F"/>
    <w:rsid w:val="007716C3"/>
    <w:rsid w:val="00776112"/>
    <w:rsid w:val="007778B4"/>
    <w:rsid w:val="00777BE5"/>
    <w:rsid w:val="0078298D"/>
    <w:rsid w:val="00783138"/>
    <w:rsid w:val="007853E8"/>
    <w:rsid w:val="00785676"/>
    <w:rsid w:val="00785852"/>
    <w:rsid w:val="00787CFE"/>
    <w:rsid w:val="0079416A"/>
    <w:rsid w:val="00795564"/>
    <w:rsid w:val="00795725"/>
    <w:rsid w:val="00795DA2"/>
    <w:rsid w:val="007961B4"/>
    <w:rsid w:val="007B01D9"/>
    <w:rsid w:val="007B6461"/>
    <w:rsid w:val="007B680F"/>
    <w:rsid w:val="007C07E6"/>
    <w:rsid w:val="007C1B86"/>
    <w:rsid w:val="007D1842"/>
    <w:rsid w:val="007E1A82"/>
    <w:rsid w:val="007E6128"/>
    <w:rsid w:val="007F3A77"/>
    <w:rsid w:val="007F3AE9"/>
    <w:rsid w:val="007F717B"/>
    <w:rsid w:val="007F7182"/>
    <w:rsid w:val="00804760"/>
    <w:rsid w:val="00811F42"/>
    <w:rsid w:val="00813072"/>
    <w:rsid w:val="00813E5C"/>
    <w:rsid w:val="00814959"/>
    <w:rsid w:val="0083055A"/>
    <w:rsid w:val="00830F0C"/>
    <w:rsid w:val="00834DC2"/>
    <w:rsid w:val="0083554E"/>
    <w:rsid w:val="00841270"/>
    <w:rsid w:val="008420E0"/>
    <w:rsid w:val="00843D72"/>
    <w:rsid w:val="00845CF6"/>
    <w:rsid w:val="00846D08"/>
    <w:rsid w:val="00852D23"/>
    <w:rsid w:val="00853393"/>
    <w:rsid w:val="00854FCA"/>
    <w:rsid w:val="00855A30"/>
    <w:rsid w:val="00861C2A"/>
    <w:rsid w:val="00867C64"/>
    <w:rsid w:val="008776A3"/>
    <w:rsid w:val="008861C4"/>
    <w:rsid w:val="00886D9A"/>
    <w:rsid w:val="0089173F"/>
    <w:rsid w:val="008A255C"/>
    <w:rsid w:val="008A341D"/>
    <w:rsid w:val="008A4824"/>
    <w:rsid w:val="008B12B1"/>
    <w:rsid w:val="008B2C0C"/>
    <w:rsid w:val="008B385C"/>
    <w:rsid w:val="008B3D74"/>
    <w:rsid w:val="008B3E53"/>
    <w:rsid w:val="008B3F6E"/>
    <w:rsid w:val="008B5E09"/>
    <w:rsid w:val="008C6068"/>
    <w:rsid w:val="008C6DCF"/>
    <w:rsid w:val="008D0171"/>
    <w:rsid w:val="008D0953"/>
    <w:rsid w:val="008D2229"/>
    <w:rsid w:val="008D6F50"/>
    <w:rsid w:val="008E264A"/>
    <w:rsid w:val="008E41CF"/>
    <w:rsid w:val="008E518D"/>
    <w:rsid w:val="0090093A"/>
    <w:rsid w:val="00901C18"/>
    <w:rsid w:val="0091596E"/>
    <w:rsid w:val="009172CD"/>
    <w:rsid w:val="009274BC"/>
    <w:rsid w:val="00930AF9"/>
    <w:rsid w:val="0093396E"/>
    <w:rsid w:val="0093456E"/>
    <w:rsid w:val="009349C4"/>
    <w:rsid w:val="00945609"/>
    <w:rsid w:val="00945E18"/>
    <w:rsid w:val="00946EF3"/>
    <w:rsid w:val="00951ADC"/>
    <w:rsid w:val="00960B5C"/>
    <w:rsid w:val="0097173A"/>
    <w:rsid w:val="00972CA6"/>
    <w:rsid w:val="00973BB8"/>
    <w:rsid w:val="00974694"/>
    <w:rsid w:val="00974AB4"/>
    <w:rsid w:val="00974EB1"/>
    <w:rsid w:val="00985197"/>
    <w:rsid w:val="00992773"/>
    <w:rsid w:val="00993B39"/>
    <w:rsid w:val="009A33C4"/>
    <w:rsid w:val="009A4FD0"/>
    <w:rsid w:val="009A538E"/>
    <w:rsid w:val="009C5B8D"/>
    <w:rsid w:val="009C78AF"/>
    <w:rsid w:val="009D031F"/>
    <w:rsid w:val="009D3733"/>
    <w:rsid w:val="009D6528"/>
    <w:rsid w:val="009E1ABD"/>
    <w:rsid w:val="009E42B2"/>
    <w:rsid w:val="009E5C80"/>
    <w:rsid w:val="00A02107"/>
    <w:rsid w:val="00A07A70"/>
    <w:rsid w:val="00A11CCD"/>
    <w:rsid w:val="00A23ECC"/>
    <w:rsid w:val="00A24D6E"/>
    <w:rsid w:val="00A272C0"/>
    <w:rsid w:val="00A3001F"/>
    <w:rsid w:val="00A31348"/>
    <w:rsid w:val="00A435D7"/>
    <w:rsid w:val="00A45E0C"/>
    <w:rsid w:val="00A50B6B"/>
    <w:rsid w:val="00A50D2C"/>
    <w:rsid w:val="00A52E81"/>
    <w:rsid w:val="00A54001"/>
    <w:rsid w:val="00A619B1"/>
    <w:rsid w:val="00A779F9"/>
    <w:rsid w:val="00A83E99"/>
    <w:rsid w:val="00A93F08"/>
    <w:rsid w:val="00A95810"/>
    <w:rsid w:val="00A972E9"/>
    <w:rsid w:val="00AA07B9"/>
    <w:rsid w:val="00AA3879"/>
    <w:rsid w:val="00AA7322"/>
    <w:rsid w:val="00AB3E65"/>
    <w:rsid w:val="00AB44E0"/>
    <w:rsid w:val="00AC0320"/>
    <w:rsid w:val="00AC38D8"/>
    <w:rsid w:val="00AC574A"/>
    <w:rsid w:val="00AC6927"/>
    <w:rsid w:val="00AD4424"/>
    <w:rsid w:val="00AD4454"/>
    <w:rsid w:val="00AD7728"/>
    <w:rsid w:val="00AE0938"/>
    <w:rsid w:val="00B07C7B"/>
    <w:rsid w:val="00B125C8"/>
    <w:rsid w:val="00B12CD8"/>
    <w:rsid w:val="00B134DC"/>
    <w:rsid w:val="00B21EA9"/>
    <w:rsid w:val="00B3638C"/>
    <w:rsid w:val="00B45B59"/>
    <w:rsid w:val="00B469A1"/>
    <w:rsid w:val="00B60C57"/>
    <w:rsid w:val="00B62BA1"/>
    <w:rsid w:val="00B74686"/>
    <w:rsid w:val="00B761E5"/>
    <w:rsid w:val="00B775E4"/>
    <w:rsid w:val="00B8676C"/>
    <w:rsid w:val="00B86801"/>
    <w:rsid w:val="00B9215C"/>
    <w:rsid w:val="00BA1FE8"/>
    <w:rsid w:val="00BA5202"/>
    <w:rsid w:val="00BA61FE"/>
    <w:rsid w:val="00BA69C6"/>
    <w:rsid w:val="00BA753E"/>
    <w:rsid w:val="00BB3538"/>
    <w:rsid w:val="00BB4A20"/>
    <w:rsid w:val="00BB500F"/>
    <w:rsid w:val="00BC03A9"/>
    <w:rsid w:val="00BC50DB"/>
    <w:rsid w:val="00BD03DD"/>
    <w:rsid w:val="00BD05C9"/>
    <w:rsid w:val="00BD1702"/>
    <w:rsid w:val="00BD6389"/>
    <w:rsid w:val="00BE1F77"/>
    <w:rsid w:val="00BE457C"/>
    <w:rsid w:val="00BE6A8D"/>
    <w:rsid w:val="00C04B9E"/>
    <w:rsid w:val="00C064F9"/>
    <w:rsid w:val="00C1123B"/>
    <w:rsid w:val="00C12DA9"/>
    <w:rsid w:val="00C13034"/>
    <w:rsid w:val="00C15A52"/>
    <w:rsid w:val="00C1749C"/>
    <w:rsid w:val="00C20719"/>
    <w:rsid w:val="00C36941"/>
    <w:rsid w:val="00C36C1D"/>
    <w:rsid w:val="00C416B6"/>
    <w:rsid w:val="00C518B2"/>
    <w:rsid w:val="00C52B7C"/>
    <w:rsid w:val="00C534E8"/>
    <w:rsid w:val="00C635F1"/>
    <w:rsid w:val="00C64F9A"/>
    <w:rsid w:val="00C713F1"/>
    <w:rsid w:val="00C86E3D"/>
    <w:rsid w:val="00C9108F"/>
    <w:rsid w:val="00C95003"/>
    <w:rsid w:val="00CA374F"/>
    <w:rsid w:val="00CA6D0B"/>
    <w:rsid w:val="00CB1FB6"/>
    <w:rsid w:val="00CC0128"/>
    <w:rsid w:val="00CC0349"/>
    <w:rsid w:val="00CC21A2"/>
    <w:rsid w:val="00CC28FE"/>
    <w:rsid w:val="00CC3227"/>
    <w:rsid w:val="00CC42A1"/>
    <w:rsid w:val="00CC52CC"/>
    <w:rsid w:val="00CC657D"/>
    <w:rsid w:val="00CD444A"/>
    <w:rsid w:val="00CD67DA"/>
    <w:rsid w:val="00CD69AD"/>
    <w:rsid w:val="00CD70F4"/>
    <w:rsid w:val="00D00CEE"/>
    <w:rsid w:val="00D161EE"/>
    <w:rsid w:val="00D167F4"/>
    <w:rsid w:val="00D16A23"/>
    <w:rsid w:val="00D20F2A"/>
    <w:rsid w:val="00D21771"/>
    <w:rsid w:val="00D352D5"/>
    <w:rsid w:val="00D40A28"/>
    <w:rsid w:val="00D51080"/>
    <w:rsid w:val="00D514BD"/>
    <w:rsid w:val="00D5312C"/>
    <w:rsid w:val="00D56CE0"/>
    <w:rsid w:val="00D62F4C"/>
    <w:rsid w:val="00D64D45"/>
    <w:rsid w:val="00D65DD9"/>
    <w:rsid w:val="00D70822"/>
    <w:rsid w:val="00D715A9"/>
    <w:rsid w:val="00D75D9B"/>
    <w:rsid w:val="00D81EFC"/>
    <w:rsid w:val="00D84448"/>
    <w:rsid w:val="00D90633"/>
    <w:rsid w:val="00D937E0"/>
    <w:rsid w:val="00D93892"/>
    <w:rsid w:val="00D96FD0"/>
    <w:rsid w:val="00D97AB7"/>
    <w:rsid w:val="00DB5180"/>
    <w:rsid w:val="00DC71F1"/>
    <w:rsid w:val="00DD2E9F"/>
    <w:rsid w:val="00DE0328"/>
    <w:rsid w:val="00DE174D"/>
    <w:rsid w:val="00DE2951"/>
    <w:rsid w:val="00DE2A35"/>
    <w:rsid w:val="00DE51FB"/>
    <w:rsid w:val="00DF2679"/>
    <w:rsid w:val="00DF2B6A"/>
    <w:rsid w:val="00DF67AB"/>
    <w:rsid w:val="00E03432"/>
    <w:rsid w:val="00E042D4"/>
    <w:rsid w:val="00E0476C"/>
    <w:rsid w:val="00E04C5E"/>
    <w:rsid w:val="00E05C8C"/>
    <w:rsid w:val="00E06B9D"/>
    <w:rsid w:val="00E1044C"/>
    <w:rsid w:val="00E10519"/>
    <w:rsid w:val="00E12191"/>
    <w:rsid w:val="00E166E4"/>
    <w:rsid w:val="00E232D4"/>
    <w:rsid w:val="00E34BC7"/>
    <w:rsid w:val="00E40036"/>
    <w:rsid w:val="00E4064F"/>
    <w:rsid w:val="00E41C03"/>
    <w:rsid w:val="00E47329"/>
    <w:rsid w:val="00E5482C"/>
    <w:rsid w:val="00E5597E"/>
    <w:rsid w:val="00E5677A"/>
    <w:rsid w:val="00E62191"/>
    <w:rsid w:val="00E63FCE"/>
    <w:rsid w:val="00E65238"/>
    <w:rsid w:val="00E76BAC"/>
    <w:rsid w:val="00E8444C"/>
    <w:rsid w:val="00E8500F"/>
    <w:rsid w:val="00E87006"/>
    <w:rsid w:val="00E902DE"/>
    <w:rsid w:val="00E91919"/>
    <w:rsid w:val="00E933C3"/>
    <w:rsid w:val="00EA4129"/>
    <w:rsid w:val="00EA4EED"/>
    <w:rsid w:val="00EB01B2"/>
    <w:rsid w:val="00EC226B"/>
    <w:rsid w:val="00EC5C47"/>
    <w:rsid w:val="00EC682B"/>
    <w:rsid w:val="00ED08E3"/>
    <w:rsid w:val="00ED2402"/>
    <w:rsid w:val="00ED25EC"/>
    <w:rsid w:val="00ED2CFB"/>
    <w:rsid w:val="00EE173F"/>
    <w:rsid w:val="00EE31ED"/>
    <w:rsid w:val="00EE3C60"/>
    <w:rsid w:val="00EF13F4"/>
    <w:rsid w:val="00EF6BD7"/>
    <w:rsid w:val="00F044B1"/>
    <w:rsid w:val="00F04E35"/>
    <w:rsid w:val="00F1474F"/>
    <w:rsid w:val="00F16892"/>
    <w:rsid w:val="00F21BFC"/>
    <w:rsid w:val="00F22617"/>
    <w:rsid w:val="00F22C7A"/>
    <w:rsid w:val="00F31754"/>
    <w:rsid w:val="00F33C27"/>
    <w:rsid w:val="00F3554A"/>
    <w:rsid w:val="00F41EB2"/>
    <w:rsid w:val="00F43271"/>
    <w:rsid w:val="00F43B65"/>
    <w:rsid w:val="00F44FDF"/>
    <w:rsid w:val="00F465F7"/>
    <w:rsid w:val="00F501C8"/>
    <w:rsid w:val="00F62AA7"/>
    <w:rsid w:val="00F63AA2"/>
    <w:rsid w:val="00F67B1D"/>
    <w:rsid w:val="00F711B8"/>
    <w:rsid w:val="00F9141B"/>
    <w:rsid w:val="00F9798D"/>
    <w:rsid w:val="00FA01B3"/>
    <w:rsid w:val="00FA0911"/>
    <w:rsid w:val="00FA4CCF"/>
    <w:rsid w:val="00FA637D"/>
    <w:rsid w:val="00FA6A17"/>
    <w:rsid w:val="00FB3BE0"/>
    <w:rsid w:val="00FC5ED7"/>
    <w:rsid w:val="00FD19E4"/>
    <w:rsid w:val="00FD55FE"/>
    <w:rsid w:val="00FE3013"/>
    <w:rsid w:val="00FE72F8"/>
    <w:rsid w:val="00FF0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40B3A2"/>
  <w15:docId w15:val="{631A0983-1898-44D2-A090-0FB2E980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D352D5"/>
    <w:pPr>
      <w:keepNext/>
      <w:numPr>
        <w:numId w:val="8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D352D5"/>
    <w:pPr>
      <w:keepNext/>
      <w:tabs>
        <w:tab w:val="num" w:pos="643"/>
        <w:tab w:val="left" w:pos="2835"/>
        <w:tab w:val="left" w:pos="4111"/>
        <w:tab w:val="right" w:pos="9072"/>
      </w:tabs>
      <w:spacing w:after="240"/>
      <w:ind w:left="643" w:hanging="360"/>
      <w:outlineLvl w:val="1"/>
    </w:pPr>
  </w:style>
  <w:style w:type="paragraph" w:styleId="Heading3">
    <w:name w:val="heading 3"/>
    <w:basedOn w:val="Normal"/>
    <w:qFormat/>
    <w:rsid w:val="00D352D5"/>
    <w:pPr>
      <w:keepNext/>
      <w:tabs>
        <w:tab w:val="num" w:pos="926"/>
        <w:tab w:val="left" w:pos="4111"/>
        <w:tab w:val="right" w:pos="9072"/>
      </w:tabs>
      <w:spacing w:after="240"/>
      <w:ind w:left="926" w:hanging="360"/>
      <w:outlineLvl w:val="2"/>
    </w:pPr>
  </w:style>
  <w:style w:type="paragraph" w:styleId="Heading4">
    <w:name w:val="heading 4"/>
    <w:basedOn w:val="Normal"/>
    <w:next w:val="Normal"/>
    <w:qFormat/>
    <w:rsid w:val="00D352D5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5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5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5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5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5"/>
      </w:numPr>
      <w:outlineLvl w:val="4"/>
    </w:pPr>
  </w:style>
  <w:style w:type="paragraph" w:customStyle="1" w:styleId="Level6">
    <w:name w:val="Level 6"/>
    <w:basedOn w:val="Normal"/>
    <w:rsid w:val="00D352D5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D352D5"/>
    <w:rPr>
      <w:sz w:val="22"/>
    </w:rPr>
  </w:style>
  <w:style w:type="paragraph" w:styleId="Header">
    <w:name w:val="header"/>
    <w:basedOn w:val="Normal"/>
    <w:link w:val="HeaderChar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D352D5"/>
    <w:rPr>
      <w:b/>
      <w:u w:val="single"/>
    </w:rPr>
  </w:style>
  <w:style w:type="paragraph" w:customStyle="1" w:styleId="Body">
    <w:name w:val="Body"/>
    <w:basedOn w:val="Normal"/>
    <w:link w:val="BodyChar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2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3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4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4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4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6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9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9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9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9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9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7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10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semiHidden/>
    <w:rsid w:val="006640E9"/>
    <w:rPr>
      <w:rFonts w:ascii="Verdana" w:hAnsi="Verdana"/>
      <w:noProof/>
      <w:sz w:val="16"/>
      <w:lang w:val="en-GB" w:eastAsia="en-GB"/>
    </w:rPr>
  </w:style>
  <w:style w:type="paragraph" w:styleId="ListParagraph">
    <w:name w:val="List Paragraph"/>
    <w:aliases w:val="List Paragraph11,Paragraph,Citation List,ANNEX,bullet,bu,b,bullet1,B,b1,bullet 1,body,b Char Char Char,b Char Char Char Char Char Char,b Char Char,Body Char1 Char1,b Char Char Char Char Char Char Char Char,List_Paragraph,body 2"/>
    <w:basedOn w:val="Normal"/>
    <w:link w:val="ListParagraphChar"/>
    <w:uiPriority w:val="34"/>
    <w:qFormat/>
    <w:rsid w:val="005D0B2A"/>
    <w:pPr>
      <w:ind w:left="720"/>
      <w:contextualSpacing/>
      <w:jc w:val="left"/>
    </w:pPr>
    <w:rPr>
      <w:rFonts w:ascii="Helvetica-R" w:hAnsi="Helvetica-R"/>
      <w:sz w:val="24"/>
      <w:szCs w:val="24"/>
      <w:lang w:val="en-US" w:eastAsia="en-US"/>
    </w:rPr>
  </w:style>
  <w:style w:type="character" w:customStyle="1" w:styleId="WW8Num1z0">
    <w:name w:val="WW8Num1z0"/>
    <w:rsid w:val="006252F5"/>
  </w:style>
  <w:style w:type="character" w:customStyle="1" w:styleId="FontStyle58">
    <w:name w:val="Font Style58"/>
    <w:rsid w:val="008E518D"/>
    <w:rPr>
      <w:rFonts w:ascii="Times New Roman" w:hAnsi="Times New Roman" w:cs="Times New Roman"/>
      <w:sz w:val="20"/>
      <w:szCs w:val="20"/>
    </w:rPr>
  </w:style>
  <w:style w:type="character" w:customStyle="1" w:styleId="BodyChar">
    <w:name w:val="Body Char"/>
    <w:link w:val="Body"/>
    <w:rsid w:val="008E518D"/>
    <w:rPr>
      <w:rFonts w:ascii="Verdana" w:hAnsi="Verdana"/>
      <w:lang w:val="en-GB" w:eastAsia="en-GB"/>
    </w:rPr>
  </w:style>
  <w:style w:type="character" w:customStyle="1" w:styleId="ListParagraphChar">
    <w:name w:val="List Paragraph Char"/>
    <w:aliases w:val="List Paragraph11 Char,Paragraph Char,Citation List Char,ANNEX Char,bullet Char,bu Char,b Char,bullet1 Char,B Char,b1 Char,bullet 1 Char,body Char,b Char Char Char Char,b Char Char Char Char Char Char Char,b Char Char Char1"/>
    <w:link w:val="ListParagraph"/>
    <w:uiPriority w:val="34"/>
    <w:rsid w:val="008776A3"/>
    <w:rPr>
      <w:rFonts w:ascii="Helvetica-R" w:hAnsi="Helvetica-R"/>
      <w:sz w:val="24"/>
      <w:szCs w:val="24"/>
    </w:rPr>
  </w:style>
  <w:style w:type="paragraph" w:customStyle="1" w:styleId="Textnormal">
    <w:name w:val="Text normal"/>
    <w:basedOn w:val="Normal"/>
    <w:link w:val="TextnormalChar"/>
    <w:rsid w:val="00E76BAC"/>
    <w:pPr>
      <w:widowControl w:val="0"/>
      <w:autoSpaceDE w:val="0"/>
      <w:autoSpaceDN w:val="0"/>
      <w:adjustRightInd w:val="0"/>
      <w:spacing w:before="60" w:after="120"/>
      <w:ind w:left="1134"/>
    </w:pPr>
    <w:rPr>
      <w:rFonts w:ascii="Arial" w:hAnsi="Arial"/>
      <w:sz w:val="22"/>
      <w:lang w:eastAsia="en-US"/>
    </w:rPr>
  </w:style>
  <w:style w:type="character" w:customStyle="1" w:styleId="TextnormalChar">
    <w:name w:val="Text normal Char"/>
    <w:link w:val="Textnormal"/>
    <w:rsid w:val="00E76BAC"/>
    <w:rPr>
      <w:rFonts w:ascii="Arial" w:hAnsi="Arial"/>
      <w:sz w:val="22"/>
    </w:rPr>
  </w:style>
  <w:style w:type="paragraph" w:styleId="BodyText3">
    <w:name w:val="Body Text 3"/>
    <w:basedOn w:val="Normal"/>
    <w:link w:val="BodyText3Char"/>
    <w:semiHidden/>
    <w:unhideWhenUsed/>
    <w:rsid w:val="00901C1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01C18"/>
    <w:rPr>
      <w:rFonts w:ascii="Verdana" w:hAnsi="Verdan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29087D"/>
    <w:rPr>
      <w:rFonts w:asciiTheme="minorHAnsi" w:eastAsiaTheme="minorHAnsi" w:hAnsiTheme="minorHAnsi" w:cstheme="minorBid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6970A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semiHidden/>
    <w:rsid w:val="003434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4341B"/>
    <w:pPr>
      <w:jc w:val="left"/>
    </w:pPr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41B"/>
  </w:style>
  <w:style w:type="paragraph" w:styleId="Title">
    <w:name w:val="Title"/>
    <w:basedOn w:val="BodyText2"/>
    <w:next w:val="BodyText"/>
    <w:link w:val="TitleChar"/>
    <w:qFormat/>
    <w:rsid w:val="0034341B"/>
    <w:pPr>
      <w:pageBreakBefore/>
      <w:spacing w:before="120" w:line="240" w:lineRule="auto"/>
      <w:ind w:left="1077"/>
      <w:jc w:val="center"/>
    </w:pPr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 w:eastAsia="en-US"/>
    </w:rPr>
  </w:style>
  <w:style w:type="character" w:customStyle="1" w:styleId="TitleChar">
    <w:name w:val="Title Char"/>
    <w:basedOn w:val="DefaultParagraphFont"/>
    <w:link w:val="Title"/>
    <w:rsid w:val="0034341B"/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/>
    </w:rPr>
  </w:style>
  <w:style w:type="paragraph" w:styleId="BodyText2">
    <w:name w:val="Body Text 2"/>
    <w:basedOn w:val="Normal"/>
    <w:link w:val="BodyText2Char"/>
    <w:semiHidden/>
    <w:unhideWhenUsed/>
    <w:rsid w:val="003434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4341B"/>
    <w:rPr>
      <w:rFonts w:ascii="Verdana" w:hAnsi="Verdana"/>
      <w:lang w:val="en-GB" w:eastAsia="en-GB"/>
    </w:rPr>
  </w:style>
  <w:style w:type="paragraph" w:customStyle="1" w:styleId="Default">
    <w:name w:val="Default"/>
    <w:rsid w:val="007352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o-RO" w:eastAsia="ro-RO"/>
    </w:rPr>
  </w:style>
  <w:style w:type="paragraph" w:customStyle="1" w:styleId="xmsonormal">
    <w:name w:val="x_msonormal"/>
    <w:basedOn w:val="Normal"/>
    <w:rsid w:val="00834DC2"/>
    <w:pPr>
      <w:jc w:val="left"/>
    </w:pPr>
    <w:rPr>
      <w:rFonts w:ascii="Calibri" w:eastAsia="Calibri" w:hAnsi="Calibri" w:cs="Calibri"/>
      <w:sz w:val="22"/>
      <w:szCs w:val="22"/>
      <w:lang w:val="ro-RO" w:eastAsia="ro-RO"/>
    </w:rPr>
  </w:style>
  <w:style w:type="paragraph" w:styleId="Revision">
    <w:name w:val="Revision"/>
    <w:hidden/>
    <w:uiPriority w:val="99"/>
    <w:semiHidden/>
    <w:rsid w:val="00726DA3"/>
    <w:rPr>
      <w:rFonts w:ascii="Verdana" w:hAnsi="Verdana"/>
      <w:lang w:val="en-GB" w:eastAsia="en-GB"/>
    </w:rPr>
  </w:style>
  <w:style w:type="paragraph" w:customStyle="1" w:styleId="ListacuMarcaje">
    <w:name w:val="Lista cu Marcaje"/>
    <w:basedOn w:val="Normal"/>
    <w:qFormat/>
    <w:rsid w:val="00F41EB2"/>
    <w:pPr>
      <w:numPr>
        <w:numId w:val="20"/>
      </w:numPr>
      <w:tabs>
        <w:tab w:val="left" w:pos="1300"/>
      </w:tabs>
      <w:spacing w:after="120"/>
    </w:pPr>
    <w:rPr>
      <w:rFonts w:ascii="Arial" w:eastAsiaTheme="minorHAnsi" w:hAnsi="Arial" w:cstheme="minorBidi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8E71D-4DC2-4E0F-9756-A2A7DCB17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1603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CNAIR SA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195</cp:revision>
  <cp:lastPrinted>2023-02-17T08:43:00Z</cp:lastPrinted>
  <dcterms:created xsi:type="dcterms:W3CDTF">2020-06-10T09:28:00Z</dcterms:created>
  <dcterms:modified xsi:type="dcterms:W3CDTF">2025-10-29T07:03:00Z</dcterms:modified>
</cp:coreProperties>
</file>